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E57E3D" w14:textId="77777777" w:rsidR="007A10E1" w:rsidRDefault="007A10E1" w:rsidP="007A10E1">
      <w:pPr>
        <w:rPr>
          <w:rFonts w:ascii="Arial" w:eastAsia="Arial Unicode MS" w:hAnsi="Arial" w:cs="Arial"/>
          <w:b/>
          <w:bCs/>
        </w:rPr>
      </w:pPr>
    </w:p>
    <w:tbl>
      <w:tblPr>
        <w:tblW w:w="95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63"/>
      </w:tblGrid>
      <w:tr w:rsidR="007A10E1" w:rsidRPr="00E44F36" w14:paraId="65CF09DF" w14:textId="77777777" w:rsidTr="00C64D3D">
        <w:trPr>
          <w:trHeight w:val="1248"/>
        </w:trPr>
        <w:tc>
          <w:tcPr>
            <w:tcW w:w="9563" w:type="dxa"/>
            <w:tcBorders>
              <w:bottom w:val="single" w:sz="4" w:space="0" w:color="auto"/>
            </w:tcBorders>
          </w:tcPr>
          <w:p w14:paraId="6528B5B0" w14:textId="77777777" w:rsidR="007A10E1" w:rsidRPr="007A10E1" w:rsidRDefault="007A10E1" w:rsidP="00C64D3D">
            <w:pPr>
              <w:pBdr>
                <w:top w:val="single" w:sz="4" w:space="1" w:color="auto"/>
                <w:left w:val="single" w:sz="4" w:space="4" w:color="auto"/>
                <w:bottom w:val="single" w:sz="4" w:space="1" w:color="auto"/>
                <w:right w:val="single" w:sz="4" w:space="4" w:color="auto"/>
              </w:pBdr>
              <w:shd w:val="clear" w:color="auto" w:fill="C0C0C0"/>
              <w:rPr>
                <w:rFonts w:ascii="Arial" w:hAnsi="Arial" w:cs="Arial"/>
                <w:b/>
              </w:rPr>
            </w:pPr>
            <w:r w:rsidRPr="007A10E1">
              <w:rPr>
                <w:rFonts w:ascii="Arial" w:hAnsi="Arial" w:cs="Arial"/>
                <w:b/>
              </w:rPr>
              <w:t>2014IH9 - 3</w:t>
            </w:r>
            <w:r w:rsidRPr="007A10E1">
              <w:rPr>
                <w:rFonts w:ascii="Arial" w:hAnsi="Arial" w:cs="Arial"/>
                <w:b/>
                <w:vertAlign w:val="superscript"/>
              </w:rPr>
              <w:t>rd</w:t>
            </w:r>
            <w:r w:rsidRPr="007A10E1">
              <w:rPr>
                <w:rFonts w:ascii="Arial" w:hAnsi="Arial" w:cs="Arial"/>
                <w:b/>
              </w:rPr>
              <w:t xml:space="preserve"> Tier Ill Health Retirement Review Certificate for a </w:t>
            </w:r>
            <w:r w:rsidRPr="007A10E1">
              <w:rPr>
                <w:rFonts w:ascii="Arial" w:hAnsi="Arial" w:cs="Arial"/>
                <w:b/>
                <w:u w:val="single"/>
              </w:rPr>
              <w:t>Suspended</w:t>
            </w:r>
            <w:r w:rsidRPr="007A10E1">
              <w:rPr>
                <w:rFonts w:ascii="Arial" w:hAnsi="Arial" w:cs="Arial"/>
                <w:b/>
              </w:rPr>
              <w:t xml:space="preserve"> 3</w:t>
            </w:r>
            <w:r w:rsidRPr="007A10E1">
              <w:rPr>
                <w:rFonts w:ascii="Arial" w:hAnsi="Arial" w:cs="Arial"/>
                <w:b/>
                <w:vertAlign w:val="superscript"/>
              </w:rPr>
              <w:t>rd</w:t>
            </w:r>
            <w:r w:rsidRPr="007A10E1">
              <w:rPr>
                <w:rFonts w:ascii="Arial" w:hAnsi="Arial" w:cs="Arial"/>
                <w:b/>
              </w:rPr>
              <w:t xml:space="preserve"> Tier Pensioner where the cessation of employment occurred after 31 March 2014 – England and Wales – Review taking place at the request of the member whilst the 3</w:t>
            </w:r>
            <w:r w:rsidRPr="007A10E1">
              <w:rPr>
                <w:rFonts w:ascii="Arial" w:hAnsi="Arial" w:cs="Arial"/>
                <w:b/>
                <w:vertAlign w:val="superscript"/>
              </w:rPr>
              <w:t>rd</w:t>
            </w:r>
            <w:r w:rsidRPr="007A10E1">
              <w:rPr>
                <w:rFonts w:ascii="Arial" w:hAnsi="Arial" w:cs="Arial"/>
                <w:b/>
              </w:rPr>
              <w:t xml:space="preserve"> tier pension is in payment or within 3 years after payment of the 3</w:t>
            </w:r>
            <w:r w:rsidRPr="007A10E1">
              <w:rPr>
                <w:rFonts w:ascii="Arial" w:hAnsi="Arial" w:cs="Arial"/>
                <w:b/>
                <w:vertAlign w:val="superscript"/>
              </w:rPr>
              <w:t>rd</w:t>
            </w:r>
            <w:r w:rsidRPr="007A10E1">
              <w:rPr>
                <w:rFonts w:ascii="Arial" w:hAnsi="Arial" w:cs="Arial"/>
                <w:b/>
              </w:rPr>
              <w:t xml:space="preserve"> tier pension has been discontinued (and before normal retirement age (1)).</w:t>
            </w:r>
            <w:r w:rsidRPr="007A10E1">
              <w:rPr>
                <w:rFonts w:ascii="Arial" w:hAnsi="Arial" w:cs="Arial"/>
              </w:rPr>
              <w:tab/>
            </w:r>
          </w:p>
        </w:tc>
      </w:tr>
      <w:tr w:rsidR="007A10E1" w:rsidRPr="00E44F36" w14:paraId="2E3A943D" w14:textId="77777777" w:rsidTr="00C64D3D">
        <w:tc>
          <w:tcPr>
            <w:tcW w:w="9563" w:type="dxa"/>
            <w:tcBorders>
              <w:bottom w:val="single" w:sz="4" w:space="0" w:color="auto"/>
            </w:tcBorders>
          </w:tcPr>
          <w:p w14:paraId="52BAABF1" w14:textId="77777777" w:rsidR="007A10E1" w:rsidRPr="00E44F36" w:rsidRDefault="007A10E1" w:rsidP="00C64D3D">
            <w:pPr>
              <w:rPr>
                <w:rFonts w:ascii="Arial" w:hAnsi="Arial" w:cs="Arial"/>
                <w:b/>
              </w:rPr>
            </w:pPr>
            <w:r w:rsidRPr="00E44F36">
              <w:rPr>
                <w:rFonts w:ascii="Arial" w:hAnsi="Arial" w:cs="Arial"/>
                <w:b/>
              </w:rPr>
              <w:t>Part A: To be completed by the employer</w:t>
            </w:r>
          </w:p>
          <w:p w14:paraId="5E632706" w14:textId="77777777" w:rsidR="007A10E1" w:rsidRPr="00E44F36" w:rsidRDefault="007A10E1" w:rsidP="00C64D3D">
            <w:pPr>
              <w:rPr>
                <w:rFonts w:ascii="Arial" w:hAnsi="Arial" w:cs="Arial"/>
                <w:b/>
              </w:rPr>
            </w:pPr>
          </w:p>
          <w:p w14:paraId="1CDCEF4B" w14:textId="77777777" w:rsidR="007A10E1" w:rsidRPr="00E44F36" w:rsidRDefault="007A10E1" w:rsidP="00C64D3D">
            <w:pPr>
              <w:tabs>
                <w:tab w:val="left" w:pos="5670"/>
              </w:tabs>
              <w:rPr>
                <w:rFonts w:ascii="Arial" w:hAnsi="Arial" w:cs="Arial"/>
              </w:rPr>
            </w:pPr>
            <w:r w:rsidRPr="00E44F36">
              <w:rPr>
                <w:rFonts w:ascii="Arial" w:hAnsi="Arial" w:cs="Arial"/>
              </w:rPr>
              <w:t xml:space="preserve">Surname of employee:                                           </w:t>
            </w:r>
          </w:p>
          <w:p w14:paraId="62D4C91D" w14:textId="77777777" w:rsidR="007A10E1" w:rsidRPr="00E44F36" w:rsidRDefault="007A10E1" w:rsidP="00C64D3D">
            <w:pPr>
              <w:tabs>
                <w:tab w:val="left" w:pos="5670"/>
              </w:tabs>
              <w:rPr>
                <w:rFonts w:ascii="Arial" w:hAnsi="Arial" w:cs="Arial"/>
              </w:rPr>
            </w:pPr>
          </w:p>
          <w:p w14:paraId="18345892" w14:textId="77777777" w:rsidR="007A10E1" w:rsidRPr="00E44F36" w:rsidRDefault="007A10E1" w:rsidP="00C64D3D">
            <w:pPr>
              <w:tabs>
                <w:tab w:val="left" w:pos="5670"/>
              </w:tabs>
              <w:rPr>
                <w:rFonts w:ascii="Arial" w:hAnsi="Arial" w:cs="Arial"/>
              </w:rPr>
            </w:pPr>
            <w:r w:rsidRPr="00E44F36">
              <w:rPr>
                <w:rFonts w:ascii="Arial" w:hAnsi="Arial" w:cs="Arial"/>
              </w:rPr>
              <w:t>Forenames:</w:t>
            </w:r>
          </w:p>
          <w:p w14:paraId="2B369642" w14:textId="77777777" w:rsidR="007A10E1" w:rsidRPr="00E44F36" w:rsidRDefault="007A10E1" w:rsidP="00C64D3D">
            <w:pPr>
              <w:tabs>
                <w:tab w:val="left" w:pos="5670"/>
              </w:tabs>
              <w:rPr>
                <w:rFonts w:ascii="Arial" w:hAnsi="Arial" w:cs="Arial"/>
              </w:rPr>
            </w:pPr>
          </w:p>
          <w:p w14:paraId="682F24CF" w14:textId="77777777" w:rsidR="007A10E1" w:rsidRPr="00E44F36" w:rsidRDefault="007A10E1" w:rsidP="00C64D3D">
            <w:pPr>
              <w:tabs>
                <w:tab w:val="left" w:pos="5670"/>
              </w:tabs>
              <w:rPr>
                <w:rFonts w:ascii="Arial" w:hAnsi="Arial" w:cs="Arial"/>
              </w:rPr>
            </w:pPr>
            <w:r w:rsidRPr="00E44F36">
              <w:rPr>
                <w:rFonts w:ascii="Arial" w:hAnsi="Arial" w:cs="Arial"/>
              </w:rPr>
              <w:t>Mr / Mrs / Miss / Ms*</w:t>
            </w:r>
          </w:p>
          <w:p w14:paraId="73A41A4C" w14:textId="77777777" w:rsidR="007A10E1" w:rsidRPr="00E44F36" w:rsidRDefault="007A10E1" w:rsidP="00C64D3D">
            <w:pPr>
              <w:tabs>
                <w:tab w:val="left" w:pos="5670"/>
              </w:tabs>
              <w:rPr>
                <w:rFonts w:ascii="Arial" w:hAnsi="Arial" w:cs="Arial"/>
              </w:rPr>
            </w:pPr>
          </w:p>
          <w:p w14:paraId="7991D489" w14:textId="77777777" w:rsidR="007A10E1" w:rsidRPr="00E44F36" w:rsidRDefault="007A10E1" w:rsidP="00C64D3D">
            <w:pPr>
              <w:tabs>
                <w:tab w:val="left" w:pos="5670"/>
              </w:tabs>
              <w:rPr>
                <w:rFonts w:ascii="Arial" w:hAnsi="Arial" w:cs="Arial"/>
              </w:rPr>
            </w:pPr>
            <w:r w:rsidRPr="00E44F36">
              <w:rPr>
                <w:rFonts w:ascii="Arial" w:hAnsi="Arial" w:cs="Arial"/>
              </w:rPr>
              <w:t xml:space="preserve">Date of birth:      </w:t>
            </w:r>
          </w:p>
          <w:p w14:paraId="6A938095" w14:textId="77777777" w:rsidR="007A10E1" w:rsidRPr="00E44F36" w:rsidRDefault="007A10E1" w:rsidP="00C64D3D">
            <w:pPr>
              <w:tabs>
                <w:tab w:val="left" w:pos="5670"/>
              </w:tabs>
              <w:rPr>
                <w:rFonts w:ascii="Arial" w:hAnsi="Arial" w:cs="Arial"/>
              </w:rPr>
            </w:pPr>
          </w:p>
          <w:p w14:paraId="37B8B4DD" w14:textId="77777777" w:rsidR="007A10E1" w:rsidRPr="00E44F36" w:rsidRDefault="007A10E1" w:rsidP="00C64D3D">
            <w:pPr>
              <w:rPr>
                <w:rFonts w:ascii="Arial" w:hAnsi="Arial" w:cs="Arial"/>
              </w:rPr>
            </w:pPr>
            <w:r w:rsidRPr="00E44F36">
              <w:rPr>
                <w:rFonts w:ascii="Arial" w:hAnsi="Arial" w:cs="Arial"/>
              </w:rPr>
              <w:t>NI Number:</w:t>
            </w:r>
          </w:p>
          <w:p w14:paraId="43FF48DE" w14:textId="77777777" w:rsidR="007A10E1" w:rsidRPr="00E44F36" w:rsidRDefault="007A10E1" w:rsidP="00C64D3D">
            <w:pPr>
              <w:rPr>
                <w:rFonts w:ascii="Arial" w:hAnsi="Arial" w:cs="Arial"/>
              </w:rPr>
            </w:pPr>
          </w:p>
          <w:p w14:paraId="339B4A89" w14:textId="77777777" w:rsidR="007A10E1" w:rsidRPr="00E44F36" w:rsidRDefault="007A10E1" w:rsidP="00C64D3D">
            <w:pPr>
              <w:rPr>
                <w:rFonts w:ascii="Arial" w:hAnsi="Arial" w:cs="Arial"/>
              </w:rPr>
            </w:pPr>
            <w:r w:rsidRPr="00E44F36">
              <w:rPr>
                <w:rFonts w:ascii="Arial" w:hAnsi="Arial" w:cs="Arial"/>
              </w:rPr>
              <w:t>Home address:</w:t>
            </w:r>
          </w:p>
          <w:p w14:paraId="67873419" w14:textId="77777777" w:rsidR="007A10E1" w:rsidRPr="00E44F36" w:rsidRDefault="007A10E1" w:rsidP="00C64D3D">
            <w:pPr>
              <w:rPr>
                <w:rFonts w:ascii="Arial" w:hAnsi="Arial" w:cs="Arial"/>
              </w:rPr>
            </w:pPr>
          </w:p>
          <w:p w14:paraId="48E6841D" w14:textId="77777777" w:rsidR="007A10E1" w:rsidRPr="00E44F36" w:rsidRDefault="007A10E1" w:rsidP="00C64D3D">
            <w:pPr>
              <w:rPr>
                <w:rFonts w:ascii="Arial" w:hAnsi="Arial" w:cs="Arial"/>
              </w:rPr>
            </w:pPr>
            <w:r w:rsidRPr="00E44F36">
              <w:rPr>
                <w:rFonts w:ascii="Arial" w:hAnsi="Arial" w:cs="Arial"/>
              </w:rPr>
              <w:t>Employer at date became a tier 3 ill health pensioner:</w:t>
            </w:r>
          </w:p>
          <w:p w14:paraId="4E672EFE" w14:textId="77777777" w:rsidR="007A10E1" w:rsidRPr="00E44F36" w:rsidRDefault="007A10E1" w:rsidP="00C64D3D">
            <w:pPr>
              <w:rPr>
                <w:rFonts w:ascii="Arial" w:hAnsi="Arial" w:cs="Arial"/>
              </w:rPr>
            </w:pPr>
          </w:p>
          <w:p w14:paraId="678293AC" w14:textId="77777777" w:rsidR="007A10E1" w:rsidRPr="00E44F36" w:rsidRDefault="007A10E1" w:rsidP="00C64D3D">
            <w:pPr>
              <w:rPr>
                <w:rFonts w:ascii="Arial" w:hAnsi="Arial" w:cs="Arial"/>
              </w:rPr>
            </w:pPr>
            <w:r w:rsidRPr="00E44F36">
              <w:rPr>
                <w:rFonts w:ascii="Arial" w:hAnsi="Arial" w:cs="Arial"/>
              </w:rPr>
              <w:t>Position (post title) at date became a tier 3 ill health pensioner:</w:t>
            </w:r>
          </w:p>
          <w:p w14:paraId="17681FAE" w14:textId="77777777" w:rsidR="007A10E1" w:rsidRPr="00E44F36" w:rsidRDefault="007A10E1" w:rsidP="00C64D3D">
            <w:pPr>
              <w:rPr>
                <w:rFonts w:ascii="Arial" w:hAnsi="Arial" w:cs="Arial"/>
              </w:rPr>
            </w:pPr>
          </w:p>
          <w:p w14:paraId="109402CC" w14:textId="77777777" w:rsidR="007A10E1" w:rsidRPr="00E44F36" w:rsidRDefault="007A10E1" w:rsidP="00C64D3D">
            <w:pPr>
              <w:rPr>
                <w:rFonts w:ascii="Arial" w:hAnsi="Arial" w:cs="Arial"/>
              </w:rPr>
            </w:pPr>
            <w:r w:rsidRPr="00E44F36">
              <w:rPr>
                <w:rFonts w:ascii="Arial" w:hAnsi="Arial" w:cs="Arial"/>
              </w:rPr>
              <w:t>Nature of employment at date became a tier 3 ill health pensioner**:</w:t>
            </w:r>
          </w:p>
          <w:p w14:paraId="193C0283" w14:textId="77777777" w:rsidR="007A10E1" w:rsidRPr="00E44F36" w:rsidRDefault="007A10E1" w:rsidP="00C64D3D">
            <w:pPr>
              <w:rPr>
                <w:rFonts w:ascii="Arial" w:hAnsi="Arial" w:cs="Arial"/>
              </w:rPr>
            </w:pPr>
          </w:p>
          <w:p w14:paraId="2E390A1F" w14:textId="77777777" w:rsidR="007A10E1" w:rsidRDefault="007A10E1" w:rsidP="00C64D3D">
            <w:pPr>
              <w:rPr>
                <w:rFonts w:ascii="Arial" w:hAnsi="Arial" w:cs="Arial"/>
              </w:rPr>
            </w:pPr>
            <w:r w:rsidRPr="00E44F36">
              <w:rPr>
                <w:rFonts w:ascii="Arial" w:hAnsi="Arial" w:cs="Arial"/>
              </w:rPr>
              <w:t xml:space="preserve">Date </w:t>
            </w:r>
            <w:r>
              <w:rPr>
                <w:rFonts w:ascii="Arial" w:hAnsi="Arial" w:cs="Arial"/>
              </w:rPr>
              <w:t>of leaving</w:t>
            </w:r>
            <w:r w:rsidRPr="00E44F36">
              <w:rPr>
                <w:rFonts w:ascii="Arial" w:hAnsi="Arial" w:cs="Arial"/>
              </w:rPr>
              <w:t>:</w:t>
            </w:r>
          </w:p>
          <w:p w14:paraId="5D461962" w14:textId="77777777" w:rsidR="007A10E1" w:rsidRDefault="007A10E1" w:rsidP="00C64D3D">
            <w:pPr>
              <w:rPr>
                <w:rFonts w:ascii="Arial" w:hAnsi="Arial" w:cs="Arial"/>
              </w:rPr>
            </w:pPr>
          </w:p>
          <w:p w14:paraId="6548A170" w14:textId="77777777" w:rsidR="007A10E1" w:rsidRPr="00E44F36" w:rsidRDefault="007A10E1" w:rsidP="00C64D3D">
            <w:pPr>
              <w:rPr>
                <w:rFonts w:ascii="Arial" w:hAnsi="Arial" w:cs="Arial"/>
              </w:rPr>
            </w:pPr>
            <w:r>
              <w:rPr>
                <w:rFonts w:ascii="Arial" w:hAnsi="Arial" w:cs="Arial"/>
              </w:rPr>
              <w:t>Date tier 3 pension was originally discontinued (if appropriate)*:</w:t>
            </w:r>
          </w:p>
          <w:p w14:paraId="2E66218D" w14:textId="77777777" w:rsidR="007A10E1" w:rsidRPr="00E44F36" w:rsidRDefault="007A10E1" w:rsidP="00C64D3D">
            <w:pPr>
              <w:rPr>
                <w:rFonts w:ascii="Arial" w:hAnsi="Arial" w:cs="Arial"/>
              </w:rPr>
            </w:pPr>
          </w:p>
          <w:p w14:paraId="1F21EC3A" w14:textId="77777777" w:rsidR="007A10E1" w:rsidRPr="00E44F36" w:rsidRDefault="007A10E1" w:rsidP="00C64D3D">
            <w:pPr>
              <w:rPr>
                <w:rFonts w:ascii="Arial" w:hAnsi="Arial" w:cs="Arial"/>
              </w:rPr>
            </w:pPr>
            <w:r w:rsidRPr="00E44F36">
              <w:rPr>
                <w:rFonts w:ascii="Arial" w:hAnsi="Arial" w:cs="Arial"/>
              </w:rPr>
              <w:t>Date member asked for case to be reviewed:</w:t>
            </w:r>
          </w:p>
          <w:p w14:paraId="737023EA" w14:textId="77777777" w:rsidR="007A10E1" w:rsidRPr="00E44F36" w:rsidRDefault="007A10E1" w:rsidP="00C64D3D">
            <w:pPr>
              <w:rPr>
                <w:rFonts w:ascii="Arial" w:hAnsi="Arial" w:cs="Arial"/>
              </w:rPr>
            </w:pPr>
          </w:p>
          <w:p w14:paraId="301EC6B6" w14:textId="77777777" w:rsidR="007A10E1" w:rsidRDefault="007A10E1" w:rsidP="00C64D3D">
            <w:pPr>
              <w:rPr>
                <w:rFonts w:ascii="Arial" w:hAnsi="Arial" w:cs="Arial"/>
              </w:rPr>
            </w:pPr>
            <w:r w:rsidRPr="00E44F36">
              <w:rPr>
                <w:rFonts w:ascii="Arial" w:hAnsi="Arial" w:cs="Arial"/>
              </w:rPr>
              <w:t xml:space="preserve">The person named above was, at the date of cessation of their former position, certified as being permanently incapable </w:t>
            </w:r>
            <w:r w:rsidRPr="00E44F36">
              <w:rPr>
                <w:rFonts w:ascii="Arial" w:hAnsi="Arial" w:cs="Arial"/>
                <w:i/>
              </w:rPr>
              <w:t>(2)</w:t>
            </w:r>
            <w:r w:rsidRPr="00E44F36">
              <w:rPr>
                <w:rFonts w:ascii="Arial" w:hAnsi="Arial" w:cs="Arial"/>
              </w:rPr>
              <w:t xml:space="preserve"> of discharging efficiently the duties of his / her employment with his / her employer because of ill health or infirmity of mind or body, </w:t>
            </w:r>
          </w:p>
          <w:p w14:paraId="27BA13F4" w14:textId="77777777" w:rsidR="007A10E1" w:rsidRDefault="007A10E1" w:rsidP="00C64D3D">
            <w:pPr>
              <w:rPr>
                <w:rFonts w:ascii="Arial" w:hAnsi="Arial" w:cs="Arial"/>
              </w:rPr>
            </w:pPr>
            <w:r w:rsidRPr="00E44F36">
              <w:rPr>
                <w:rFonts w:ascii="Arial" w:hAnsi="Arial" w:cs="Arial"/>
              </w:rPr>
              <w:t xml:space="preserve">and that, although </w:t>
            </w:r>
            <w:r>
              <w:rPr>
                <w:rFonts w:ascii="Arial" w:hAnsi="Arial" w:cs="Arial"/>
              </w:rPr>
              <w:t xml:space="preserve">not immediately capable at that time </w:t>
            </w:r>
            <w:r w:rsidRPr="00E44F36">
              <w:rPr>
                <w:rFonts w:ascii="Arial" w:hAnsi="Arial" w:cs="Arial"/>
              </w:rPr>
              <w:t xml:space="preserve">of </w:t>
            </w:r>
            <w:r>
              <w:rPr>
                <w:rFonts w:ascii="Arial" w:hAnsi="Arial" w:cs="Arial"/>
              </w:rPr>
              <w:t>u</w:t>
            </w:r>
            <w:r w:rsidRPr="00E44F36">
              <w:rPr>
                <w:rFonts w:ascii="Arial" w:hAnsi="Arial" w:cs="Arial"/>
              </w:rPr>
              <w:t xml:space="preserve">ndertaking other gainful employment </w:t>
            </w:r>
            <w:r w:rsidRPr="00E44F36">
              <w:rPr>
                <w:rFonts w:ascii="Arial" w:hAnsi="Arial" w:cs="Arial"/>
                <w:i/>
              </w:rPr>
              <w:t>(3)</w:t>
            </w:r>
            <w:r w:rsidRPr="00E44F36">
              <w:rPr>
                <w:rFonts w:ascii="Arial" w:hAnsi="Arial" w:cs="Arial"/>
              </w:rPr>
              <w:t xml:space="preserve">, it was nevertheless likely that he / she would be capable of undertaking gainful employment </w:t>
            </w:r>
            <w:r w:rsidRPr="00E44F36">
              <w:rPr>
                <w:rFonts w:ascii="Arial" w:hAnsi="Arial" w:cs="Arial"/>
                <w:i/>
              </w:rPr>
              <w:t>(3)</w:t>
            </w:r>
            <w:r w:rsidRPr="00E44F36">
              <w:rPr>
                <w:rFonts w:ascii="Arial" w:hAnsi="Arial" w:cs="Arial"/>
              </w:rPr>
              <w:t xml:space="preserve"> within 3 years of the date of cessation of employment (or by his / her normal </w:t>
            </w:r>
            <w:r>
              <w:rPr>
                <w:rFonts w:ascii="Arial" w:hAnsi="Arial" w:cs="Arial"/>
              </w:rPr>
              <w:t xml:space="preserve">pension </w:t>
            </w:r>
            <w:r w:rsidRPr="00E44F36">
              <w:rPr>
                <w:rFonts w:ascii="Arial" w:hAnsi="Arial" w:cs="Arial"/>
              </w:rPr>
              <w:t xml:space="preserve">age </w:t>
            </w:r>
            <w:r w:rsidRPr="00E44F36">
              <w:rPr>
                <w:rFonts w:ascii="Arial" w:hAnsi="Arial" w:cs="Arial"/>
                <w:i/>
                <w:iCs/>
              </w:rPr>
              <w:t>(1)</w:t>
            </w:r>
            <w:r w:rsidRPr="00E44F36">
              <w:rPr>
                <w:rFonts w:ascii="Arial" w:hAnsi="Arial" w:cs="Arial"/>
              </w:rPr>
              <w:t>, if earlier).</w:t>
            </w:r>
            <w:r>
              <w:rPr>
                <w:rFonts w:ascii="Arial" w:hAnsi="Arial" w:cs="Arial"/>
              </w:rPr>
              <w:t xml:space="preserve"> </w:t>
            </w:r>
            <w:r w:rsidRPr="00E44F36">
              <w:rPr>
                <w:rFonts w:ascii="Arial" w:hAnsi="Arial" w:cs="Arial"/>
              </w:rPr>
              <w:t xml:space="preserve">He / she was awarded a short-term, reviewable, tier </w:t>
            </w:r>
            <w:r>
              <w:rPr>
                <w:rFonts w:ascii="Arial" w:hAnsi="Arial" w:cs="Arial"/>
              </w:rPr>
              <w:t xml:space="preserve">3 </w:t>
            </w:r>
            <w:r w:rsidRPr="00E44F36">
              <w:rPr>
                <w:rFonts w:ascii="Arial" w:hAnsi="Arial" w:cs="Arial"/>
              </w:rPr>
              <w:t>pension</w:t>
            </w:r>
            <w:r>
              <w:rPr>
                <w:rFonts w:ascii="Arial" w:hAnsi="Arial" w:cs="Arial"/>
              </w:rPr>
              <w:t xml:space="preserve"> and has made a request, either whilst the tier 3 ill health pension is still in payment or within 3 years of it being discontinued, for the employer to determine whether or not to move him / her to a tier 2 ill health pension. </w:t>
            </w:r>
            <w:r w:rsidRPr="00E44F36">
              <w:rPr>
                <w:rFonts w:ascii="Arial" w:hAnsi="Arial" w:cs="Arial"/>
              </w:rPr>
              <w:t xml:space="preserve">It is </w:t>
            </w:r>
            <w:r>
              <w:rPr>
                <w:rFonts w:ascii="Arial" w:hAnsi="Arial" w:cs="Arial"/>
              </w:rPr>
              <w:t xml:space="preserve">therefore </w:t>
            </w:r>
            <w:r w:rsidRPr="00E44F36">
              <w:rPr>
                <w:rFonts w:ascii="Arial" w:hAnsi="Arial" w:cs="Arial"/>
              </w:rPr>
              <w:t xml:space="preserve">now necessary to determine, in accordance with regulation </w:t>
            </w:r>
            <w:r>
              <w:rPr>
                <w:rFonts w:ascii="Arial" w:hAnsi="Arial" w:cs="Arial"/>
              </w:rPr>
              <w:t xml:space="preserve">37(10) </w:t>
            </w:r>
            <w:r w:rsidRPr="00E44F36">
              <w:rPr>
                <w:rFonts w:ascii="Arial" w:hAnsi="Arial" w:cs="Arial"/>
              </w:rPr>
              <w:t>of the Local Government Pension Scheme Regulations 20</w:t>
            </w:r>
            <w:r>
              <w:rPr>
                <w:rFonts w:ascii="Arial" w:hAnsi="Arial" w:cs="Arial"/>
              </w:rPr>
              <w:t>13</w:t>
            </w:r>
            <w:r w:rsidRPr="00E44F36">
              <w:rPr>
                <w:rFonts w:ascii="Arial" w:hAnsi="Arial" w:cs="Arial"/>
              </w:rPr>
              <w:t xml:space="preserve">, </w:t>
            </w:r>
            <w:r w:rsidRPr="005522A7">
              <w:rPr>
                <w:rFonts w:ascii="Arial" w:hAnsi="Arial" w:cs="Arial"/>
              </w:rPr>
              <w:t xml:space="preserve">whether the person can, due to the medical condition that resulted in the original award of a tier 3 ill health pension, be uplifted to a tier 2 </w:t>
            </w:r>
            <w:r>
              <w:rPr>
                <w:rFonts w:ascii="Arial" w:hAnsi="Arial" w:cs="Arial"/>
              </w:rPr>
              <w:t xml:space="preserve">ill health </w:t>
            </w:r>
            <w:r w:rsidRPr="005522A7">
              <w:rPr>
                <w:rFonts w:ascii="Arial" w:hAnsi="Arial" w:cs="Arial"/>
              </w:rPr>
              <w:t>pension</w:t>
            </w:r>
            <w:r>
              <w:rPr>
                <w:rFonts w:ascii="Arial" w:hAnsi="Arial" w:cs="Arial"/>
              </w:rPr>
              <w:t>.</w:t>
            </w:r>
            <w:r w:rsidRPr="005522A7">
              <w:rPr>
                <w:rFonts w:ascii="Arial" w:hAnsi="Arial" w:cs="Arial"/>
              </w:rPr>
              <w:t xml:space="preserve"> </w:t>
            </w:r>
          </w:p>
          <w:p w14:paraId="289C3755" w14:textId="77777777" w:rsidR="007A10E1" w:rsidRPr="00E44F36" w:rsidRDefault="007A10E1" w:rsidP="00C64D3D">
            <w:pPr>
              <w:rPr>
                <w:rFonts w:ascii="Arial" w:hAnsi="Arial" w:cs="Arial"/>
              </w:rPr>
            </w:pPr>
          </w:p>
          <w:p w14:paraId="0C037A7E" w14:textId="77777777" w:rsidR="007A10E1" w:rsidRPr="00E44F36" w:rsidRDefault="007A10E1" w:rsidP="00C64D3D">
            <w:pPr>
              <w:rPr>
                <w:rFonts w:ascii="Arial" w:hAnsi="Arial" w:cs="Arial"/>
              </w:rPr>
            </w:pPr>
            <w:r w:rsidRPr="00E44F36">
              <w:rPr>
                <w:rFonts w:ascii="Arial" w:hAnsi="Arial" w:cs="Arial"/>
              </w:rPr>
              <w:t>(*delete as appropriate)</w:t>
            </w:r>
          </w:p>
          <w:p w14:paraId="7C7EF99A" w14:textId="77777777" w:rsidR="007A10E1" w:rsidRPr="00E44F36" w:rsidRDefault="007A10E1" w:rsidP="00C64D3D">
            <w:pPr>
              <w:rPr>
                <w:rFonts w:ascii="Arial" w:hAnsi="Arial" w:cs="Arial"/>
              </w:rPr>
            </w:pPr>
            <w:r w:rsidRPr="00E44F36">
              <w:rPr>
                <w:rFonts w:ascii="Arial" w:hAnsi="Arial" w:cs="Arial"/>
              </w:rPr>
              <w:t>(** please give full description of the requirements of the job and / or attach copy of job description if available)</w:t>
            </w:r>
          </w:p>
        </w:tc>
      </w:tr>
      <w:tr w:rsidR="007A10E1" w:rsidRPr="00E44F36" w14:paraId="392D7777" w14:textId="77777777" w:rsidTr="00C64D3D">
        <w:tc>
          <w:tcPr>
            <w:tcW w:w="9563" w:type="dxa"/>
          </w:tcPr>
          <w:p w14:paraId="1855B56A" w14:textId="77777777" w:rsidR="007A10E1" w:rsidRPr="003F2030" w:rsidRDefault="007A10E1" w:rsidP="00C64D3D">
            <w:pPr>
              <w:rPr>
                <w:rFonts w:ascii="Arial" w:hAnsi="Arial" w:cs="Arial"/>
                <w:b/>
              </w:rPr>
            </w:pPr>
            <w:r w:rsidRPr="003F2030">
              <w:rPr>
                <w:rFonts w:ascii="Arial" w:hAnsi="Arial" w:cs="Arial"/>
                <w:b/>
              </w:rPr>
              <w:lastRenderedPageBreak/>
              <w:t xml:space="preserve">Part B: To be completed by the approved </w:t>
            </w:r>
            <w:r w:rsidRPr="00AC2D0B">
              <w:rPr>
                <w:rFonts w:ascii="Arial" w:hAnsi="Arial" w:cs="Arial"/>
                <w:i/>
              </w:rPr>
              <w:t>(4)</w:t>
            </w:r>
            <w:r w:rsidRPr="003F2030">
              <w:rPr>
                <w:rFonts w:ascii="Arial" w:hAnsi="Arial" w:cs="Arial"/>
                <w:b/>
              </w:rPr>
              <w:t xml:space="preserve"> registered medical practitioner. </w:t>
            </w:r>
          </w:p>
          <w:p w14:paraId="2B1D6166" w14:textId="77777777" w:rsidR="007A10E1" w:rsidRDefault="007A10E1" w:rsidP="00C64D3D">
            <w:pPr>
              <w:tabs>
                <w:tab w:val="left" w:pos="8175"/>
              </w:tabs>
              <w:rPr>
                <w:rFonts w:ascii="Arial" w:hAnsi="Arial" w:cs="Arial"/>
              </w:rPr>
            </w:pPr>
          </w:p>
          <w:p w14:paraId="212E613F" w14:textId="77777777" w:rsidR="007A10E1" w:rsidRPr="003F2030" w:rsidRDefault="007A10E1" w:rsidP="00C64D3D">
            <w:pPr>
              <w:rPr>
                <w:rFonts w:ascii="Arial" w:hAnsi="Arial" w:cs="Arial"/>
                <w:b/>
              </w:rPr>
            </w:pPr>
            <w:r w:rsidRPr="003F2030">
              <w:rPr>
                <w:rFonts w:ascii="Arial" w:hAnsi="Arial" w:cs="Arial"/>
                <w:b/>
              </w:rPr>
              <w:t>Please tick either B1</w:t>
            </w:r>
            <w:r>
              <w:rPr>
                <w:rFonts w:ascii="Arial" w:hAnsi="Arial" w:cs="Arial"/>
                <w:b/>
              </w:rPr>
              <w:t xml:space="preserve"> </w:t>
            </w:r>
            <w:r w:rsidRPr="003F2030">
              <w:rPr>
                <w:rFonts w:ascii="Arial" w:hAnsi="Arial" w:cs="Arial"/>
                <w:b/>
              </w:rPr>
              <w:t>or B2</w:t>
            </w:r>
            <w:r>
              <w:rPr>
                <w:rFonts w:ascii="Arial" w:hAnsi="Arial" w:cs="Arial"/>
                <w:b/>
              </w:rPr>
              <w:t>.</w:t>
            </w:r>
            <w:r w:rsidRPr="003F2030">
              <w:rPr>
                <w:rFonts w:ascii="Arial" w:hAnsi="Arial" w:cs="Arial"/>
                <w:b/>
              </w:rPr>
              <w:t xml:space="preserve"> </w:t>
            </w:r>
          </w:p>
          <w:p w14:paraId="0B55638A" w14:textId="77777777" w:rsidR="007A10E1" w:rsidRDefault="007A10E1" w:rsidP="00C64D3D">
            <w:pPr>
              <w:rPr>
                <w:rFonts w:ascii="Arial" w:hAnsi="Arial" w:cs="Arial"/>
              </w:rPr>
            </w:pPr>
          </w:p>
          <w:p w14:paraId="65D85AB4" w14:textId="77777777" w:rsidR="007A10E1" w:rsidRPr="00E44F36" w:rsidRDefault="007A10E1" w:rsidP="00C64D3D">
            <w:pPr>
              <w:rPr>
                <w:rFonts w:ascii="Arial" w:hAnsi="Arial" w:cs="Arial"/>
              </w:rPr>
            </w:pPr>
            <w:r w:rsidRPr="00E44F36">
              <w:rPr>
                <w:rFonts w:ascii="Arial" w:hAnsi="Arial" w:cs="Arial"/>
              </w:rPr>
              <w:t xml:space="preserve">I certify that, in my opinion, having considered their ill health or infirmity, the person named in Part A </w:t>
            </w:r>
          </w:p>
          <w:p w14:paraId="381CA6B9" w14:textId="29E00512" w:rsidR="007A10E1" w:rsidRPr="00E44F36" w:rsidRDefault="00597255" w:rsidP="00C64D3D">
            <w:pPr>
              <w:rPr>
                <w:rFonts w:ascii="Arial" w:hAnsi="Arial" w:cs="Arial"/>
              </w:rPr>
            </w:pPr>
            <w:r w:rsidRPr="00E44F36">
              <w:rPr>
                <w:rFonts w:ascii="Arial" w:hAnsi="Arial" w:cs="Arial"/>
                <w:b/>
                <w:noProof/>
              </w:rPr>
              <mc:AlternateContent>
                <mc:Choice Requires="wps">
                  <w:drawing>
                    <wp:anchor distT="0" distB="0" distL="114300" distR="114300" simplePos="0" relativeHeight="251656704" behindDoc="0" locked="0" layoutInCell="1" allowOverlap="1" wp14:anchorId="0DABE05D" wp14:editId="6126D5AC">
                      <wp:simplePos x="0" y="0"/>
                      <wp:positionH relativeFrom="column">
                        <wp:posOffset>1270</wp:posOffset>
                      </wp:positionH>
                      <wp:positionV relativeFrom="paragraph">
                        <wp:posOffset>113665</wp:posOffset>
                      </wp:positionV>
                      <wp:extent cx="228600" cy="226695"/>
                      <wp:effectExtent l="10795" t="9525" r="8255" b="11430"/>
                      <wp:wrapNone/>
                      <wp:docPr id="1457901639" name="AutoShap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86D6C0"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AutoShape 9" o:spid="_x0000_s1026" type="#_x0000_t84" style="position:absolute;margin-left:.1pt;margin-top:8.95pt;width:18pt;height:17.8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CrQ7ErZAAAABQEAAA8AAABkcnMvZG93bnJldi54bWxMjs1O&#10;wzAQhO9IvIO1SNyo01ZNaYhTIRASt4qAOG/tbRKI7ch209CnZznR4/xo5iu3k+3FSCF23imYzzIQ&#10;5LQ3nWsUfLy/3N2DiAmdwd47UvBDEbbV9VWJhfEn90ZjnRrBIy4WqKBNaSikjLoli3HmB3KcHXyw&#10;mFiGRpqAJx63vVxkWS4tdo4fWhzoqSX9XR+tgk6HZqelz9dfeF6dn+tx/vq5U+r2Znp8AJFoSv9l&#10;+MNndKiYae+PzkTRK1hwj931BgSny5z1XsFqmYOsSnlJX/0CAAD//wMAUEsBAi0AFAAGAAgAAAAh&#10;ALaDOJL+AAAA4QEAABMAAAAAAAAAAAAAAAAAAAAAAFtDb250ZW50X1R5cGVzXS54bWxQSwECLQAU&#10;AAYACAAAACEAOP0h/9YAAACUAQAACwAAAAAAAAAAAAAAAAAvAQAAX3JlbHMvLnJlbHNQSwECLQAU&#10;AAYACAAAACEAvDlxjSICAABCBAAADgAAAAAAAAAAAAAAAAAuAgAAZHJzL2Uyb0RvYy54bWxQSwEC&#10;LQAUAAYACAAAACEAKtDsStkAAAAFAQAADwAAAAAAAAAAAAAAAAB8BAAAZHJzL2Rvd25yZXYueG1s&#10;UEsFBgAAAAAEAAQA8wAAAIIFAAAAAA==&#10;"/>
                  </w:pict>
                </mc:Fallback>
              </mc:AlternateContent>
            </w:r>
          </w:p>
          <w:p w14:paraId="3E34E04C" w14:textId="77777777" w:rsidR="007A10E1" w:rsidRDefault="007A10E1" w:rsidP="00C64D3D">
            <w:pPr>
              <w:tabs>
                <w:tab w:val="left" w:pos="2295"/>
              </w:tabs>
              <w:rPr>
                <w:rFonts w:ascii="Arial" w:hAnsi="Arial" w:cs="Arial"/>
              </w:rPr>
            </w:pPr>
            <w:r w:rsidRPr="00E44F36">
              <w:rPr>
                <w:rFonts w:ascii="Arial" w:hAnsi="Arial" w:cs="Arial"/>
                <w:b/>
              </w:rPr>
              <w:t xml:space="preserve">       </w:t>
            </w:r>
            <w:r w:rsidRPr="00E44F36">
              <w:rPr>
                <w:rFonts w:ascii="Arial" w:hAnsi="Arial" w:cs="Arial"/>
              </w:rPr>
              <w:t>B1:</w:t>
            </w:r>
            <w:r w:rsidRPr="00E44F36">
              <w:rPr>
                <w:rFonts w:ascii="Arial" w:hAnsi="Arial" w:cs="Arial"/>
                <w:b/>
              </w:rPr>
              <w:t xml:space="preserve"> IS</w:t>
            </w:r>
            <w:r>
              <w:rPr>
                <w:rFonts w:ascii="Arial" w:hAnsi="Arial" w:cs="Arial"/>
                <w:b/>
              </w:rPr>
              <w:t xml:space="preserve"> / WAS</w:t>
            </w:r>
            <w:r w:rsidRPr="00E44F36">
              <w:rPr>
                <w:rFonts w:ascii="Arial" w:hAnsi="Arial" w:cs="Arial"/>
                <w:b/>
              </w:rPr>
              <w:t xml:space="preserve"> </w:t>
            </w:r>
            <w:r>
              <w:rPr>
                <w:rFonts w:ascii="Arial" w:hAnsi="Arial" w:cs="Arial"/>
                <w:b/>
              </w:rPr>
              <w:t>LIKELY</w:t>
            </w:r>
            <w:r w:rsidRPr="00E44F36">
              <w:rPr>
                <w:rFonts w:ascii="Arial" w:hAnsi="Arial" w:cs="Arial"/>
              </w:rPr>
              <w:t xml:space="preserve"> to be capable of undertaking </w:t>
            </w:r>
            <w:r w:rsidRPr="00E44F36">
              <w:rPr>
                <w:rFonts w:ascii="Arial" w:hAnsi="Arial" w:cs="Arial"/>
                <w:i/>
              </w:rPr>
              <w:t>(5)</w:t>
            </w:r>
            <w:r w:rsidRPr="00E44F36">
              <w:rPr>
                <w:rFonts w:ascii="Arial" w:hAnsi="Arial" w:cs="Arial"/>
              </w:rPr>
              <w:t xml:space="preserve"> gainful employment </w:t>
            </w:r>
            <w:r w:rsidRPr="00E44F36">
              <w:rPr>
                <w:rFonts w:ascii="Arial" w:hAnsi="Arial" w:cs="Arial"/>
                <w:i/>
              </w:rPr>
              <w:t>(3)</w:t>
            </w:r>
            <w:r w:rsidRPr="00E44F36">
              <w:rPr>
                <w:rFonts w:ascii="Arial" w:hAnsi="Arial" w:cs="Arial"/>
              </w:rPr>
              <w:t xml:space="preserve"> within three years of the date of leaving shown in Part A (or by their normal </w:t>
            </w:r>
            <w:r>
              <w:rPr>
                <w:rFonts w:ascii="Arial" w:hAnsi="Arial" w:cs="Arial"/>
              </w:rPr>
              <w:t xml:space="preserve">pension </w:t>
            </w:r>
            <w:r w:rsidRPr="00E44F36">
              <w:rPr>
                <w:rFonts w:ascii="Arial" w:hAnsi="Arial" w:cs="Arial"/>
              </w:rPr>
              <w:t xml:space="preserve">age </w:t>
            </w:r>
            <w:r w:rsidRPr="00E44F36">
              <w:rPr>
                <w:rFonts w:ascii="Arial" w:hAnsi="Arial" w:cs="Arial"/>
                <w:i/>
                <w:iCs/>
              </w:rPr>
              <w:t>(1)</w:t>
            </w:r>
            <w:r w:rsidRPr="00E44F36">
              <w:rPr>
                <w:rFonts w:ascii="Arial" w:hAnsi="Arial" w:cs="Arial"/>
              </w:rPr>
              <w:t>, if earlier)</w:t>
            </w:r>
            <w:r>
              <w:rPr>
                <w:rFonts w:ascii="Arial" w:hAnsi="Arial" w:cs="Arial"/>
              </w:rPr>
              <w:t xml:space="preserve"> </w:t>
            </w:r>
          </w:p>
          <w:p w14:paraId="0D8D9C54" w14:textId="77777777" w:rsidR="007A10E1" w:rsidRDefault="007A10E1" w:rsidP="00C64D3D">
            <w:pPr>
              <w:tabs>
                <w:tab w:val="left" w:pos="2295"/>
              </w:tabs>
              <w:rPr>
                <w:rFonts w:ascii="Arial" w:hAnsi="Arial" w:cs="Arial"/>
              </w:rPr>
            </w:pPr>
          </w:p>
          <w:p w14:paraId="0CB2F864" w14:textId="2CE2A46D" w:rsidR="007A10E1" w:rsidRPr="000A60E0" w:rsidRDefault="00597255" w:rsidP="00C64D3D">
            <w:pPr>
              <w:rPr>
                <w:rFonts w:ascii="Arial" w:hAnsi="Arial" w:cs="Arial"/>
              </w:rPr>
            </w:pPr>
            <w:r>
              <w:rPr>
                <w:rFonts w:ascii="Arial" w:hAnsi="Arial" w:cs="Arial"/>
                <w:noProof/>
              </w:rPr>
              <w:drawing>
                <wp:inline distT="0" distB="0" distL="0" distR="0" wp14:anchorId="15CAF999" wp14:editId="2182AAE4">
                  <wp:extent cx="257175" cy="257175"/>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7175" cy="257175"/>
                          </a:xfrm>
                          <a:prstGeom prst="rect">
                            <a:avLst/>
                          </a:prstGeom>
                          <a:noFill/>
                        </pic:spPr>
                      </pic:pic>
                    </a:graphicData>
                  </a:graphic>
                </wp:inline>
              </w:drawing>
            </w:r>
            <w:r w:rsidR="007A10E1">
              <w:t xml:space="preserve"> </w:t>
            </w:r>
            <w:r w:rsidR="007A10E1" w:rsidRPr="000A60E0">
              <w:rPr>
                <w:rFonts w:ascii="Arial" w:hAnsi="Arial" w:cs="Arial"/>
              </w:rPr>
              <w:t xml:space="preserve">B2: </w:t>
            </w:r>
            <w:r w:rsidR="007A10E1" w:rsidRPr="000A60E0">
              <w:rPr>
                <w:rFonts w:ascii="Arial" w:hAnsi="Arial" w:cs="Arial"/>
                <w:b/>
              </w:rPr>
              <w:t xml:space="preserve">IS </w:t>
            </w:r>
            <w:r w:rsidR="007A10E1">
              <w:rPr>
                <w:rFonts w:ascii="Arial" w:hAnsi="Arial" w:cs="Arial"/>
                <w:b/>
              </w:rPr>
              <w:t xml:space="preserve">UNLIKELY </w:t>
            </w:r>
            <w:r w:rsidR="007A10E1" w:rsidRPr="000A60E0">
              <w:rPr>
                <w:rFonts w:ascii="Arial" w:hAnsi="Arial" w:cs="Arial"/>
              </w:rPr>
              <w:t>to be capable</w:t>
            </w:r>
            <w:r w:rsidR="007A10E1">
              <w:rPr>
                <w:rFonts w:ascii="Arial" w:hAnsi="Arial" w:cs="Arial"/>
                <w:b/>
              </w:rPr>
              <w:t xml:space="preserve"> </w:t>
            </w:r>
            <w:r w:rsidR="007A10E1" w:rsidRPr="000A60E0">
              <w:rPr>
                <w:rFonts w:ascii="Arial" w:hAnsi="Arial" w:cs="Arial"/>
              </w:rPr>
              <w:t xml:space="preserve">of undertaking </w:t>
            </w:r>
            <w:r w:rsidR="007A10E1" w:rsidRPr="001C24F3">
              <w:rPr>
                <w:rFonts w:ascii="Arial" w:hAnsi="Arial" w:cs="Arial"/>
                <w:i/>
              </w:rPr>
              <w:t>(5)</w:t>
            </w:r>
            <w:r w:rsidR="007A10E1" w:rsidRPr="000A60E0">
              <w:rPr>
                <w:rFonts w:ascii="Arial" w:hAnsi="Arial" w:cs="Arial"/>
              </w:rPr>
              <w:t xml:space="preserve"> gainful employment </w:t>
            </w:r>
            <w:r w:rsidR="007A10E1" w:rsidRPr="001C24F3">
              <w:rPr>
                <w:rFonts w:ascii="Arial" w:hAnsi="Arial" w:cs="Arial"/>
                <w:i/>
              </w:rPr>
              <w:t>(3)</w:t>
            </w:r>
            <w:r w:rsidR="007A10E1" w:rsidRPr="000A60E0">
              <w:rPr>
                <w:rFonts w:ascii="Arial" w:hAnsi="Arial" w:cs="Arial"/>
              </w:rPr>
              <w:t xml:space="preserve"> within three years of the date of leaving shown in Part A</w:t>
            </w:r>
            <w:r w:rsidR="007A10E1">
              <w:rPr>
                <w:rFonts w:ascii="Arial" w:hAnsi="Arial" w:cs="Arial"/>
              </w:rPr>
              <w:t xml:space="preserve"> but is likely to be able to undertake </w:t>
            </w:r>
            <w:r w:rsidR="007A10E1" w:rsidRPr="001C24F3">
              <w:rPr>
                <w:rFonts w:ascii="Arial" w:hAnsi="Arial" w:cs="Arial"/>
                <w:i/>
              </w:rPr>
              <w:t>(5)</w:t>
            </w:r>
            <w:r w:rsidR="007A10E1" w:rsidRPr="001C24F3">
              <w:rPr>
                <w:rFonts w:ascii="Arial" w:hAnsi="Arial" w:cs="Arial"/>
              </w:rPr>
              <w:t xml:space="preserve"> </w:t>
            </w:r>
            <w:r w:rsidR="007A10E1">
              <w:rPr>
                <w:rFonts w:ascii="Arial" w:hAnsi="Arial" w:cs="Arial"/>
              </w:rPr>
              <w:t xml:space="preserve">gainful employment </w:t>
            </w:r>
            <w:r w:rsidR="007A10E1" w:rsidRPr="001C24F3">
              <w:rPr>
                <w:rFonts w:ascii="Arial" w:hAnsi="Arial" w:cs="Arial"/>
                <w:i/>
              </w:rPr>
              <w:t>(3)</w:t>
            </w:r>
            <w:r w:rsidR="007A10E1">
              <w:rPr>
                <w:rFonts w:ascii="Arial" w:hAnsi="Arial" w:cs="Arial"/>
              </w:rPr>
              <w:t xml:space="preserve"> at some point thereafter and is permanently incapable </w:t>
            </w:r>
            <w:r w:rsidR="007A10E1" w:rsidRPr="001C24F3">
              <w:rPr>
                <w:rFonts w:ascii="Arial" w:hAnsi="Arial" w:cs="Arial"/>
                <w:i/>
              </w:rPr>
              <w:t>(2)</w:t>
            </w:r>
            <w:r w:rsidR="007A10E1" w:rsidRPr="001C24F3">
              <w:rPr>
                <w:rFonts w:ascii="Arial" w:hAnsi="Arial" w:cs="Arial"/>
              </w:rPr>
              <w:t xml:space="preserve"> </w:t>
            </w:r>
            <w:r w:rsidR="007A10E1">
              <w:rPr>
                <w:rFonts w:ascii="Arial" w:hAnsi="Arial" w:cs="Arial"/>
              </w:rPr>
              <w:t xml:space="preserve">of discharging efficiently the duties of the employment they were undertaking at </w:t>
            </w:r>
            <w:r w:rsidR="007A10E1" w:rsidRPr="000A60E0">
              <w:rPr>
                <w:rFonts w:ascii="Arial" w:hAnsi="Arial" w:cs="Arial"/>
              </w:rPr>
              <w:t>the date of leaving shown in Part A</w:t>
            </w:r>
            <w:r w:rsidR="007A10E1">
              <w:rPr>
                <w:rFonts w:ascii="Arial" w:hAnsi="Arial" w:cs="Arial"/>
              </w:rPr>
              <w:t xml:space="preserve"> and which gave rise to the tier 3 ill health pension.  </w:t>
            </w:r>
            <w:r w:rsidR="007A10E1" w:rsidRPr="000A60E0">
              <w:rPr>
                <w:rFonts w:ascii="Arial" w:hAnsi="Arial" w:cs="Arial"/>
              </w:rPr>
              <w:t xml:space="preserve"> </w:t>
            </w:r>
          </w:p>
          <w:p w14:paraId="48EFDECE" w14:textId="77777777" w:rsidR="007A10E1" w:rsidRDefault="007A10E1" w:rsidP="00C64D3D">
            <w:pPr>
              <w:tabs>
                <w:tab w:val="left" w:pos="2295"/>
              </w:tabs>
              <w:rPr>
                <w:rFonts w:ascii="Arial" w:hAnsi="Arial" w:cs="Arial"/>
              </w:rPr>
            </w:pPr>
          </w:p>
          <w:p w14:paraId="354373CE" w14:textId="77777777" w:rsidR="007A10E1" w:rsidRPr="003D116B" w:rsidRDefault="007A10E1" w:rsidP="00C64D3D">
            <w:pPr>
              <w:tabs>
                <w:tab w:val="left" w:pos="2295"/>
              </w:tabs>
              <w:rPr>
                <w:rFonts w:ascii="Arial" w:hAnsi="Arial" w:cs="Arial"/>
                <w:b/>
              </w:rPr>
            </w:pPr>
            <w:r w:rsidRPr="003D116B">
              <w:rPr>
                <w:rFonts w:ascii="Arial" w:hAnsi="Arial" w:cs="Arial"/>
                <w:b/>
              </w:rPr>
              <w:t>If B1 has been completed, please move to Part D.</w:t>
            </w:r>
          </w:p>
          <w:p w14:paraId="77BE800C" w14:textId="77777777" w:rsidR="007A10E1" w:rsidRDefault="007A10E1" w:rsidP="00C64D3D">
            <w:pPr>
              <w:rPr>
                <w:rFonts w:ascii="Arial" w:hAnsi="Arial" w:cs="Arial"/>
                <w:b/>
              </w:rPr>
            </w:pPr>
            <w:r w:rsidRPr="003D116B">
              <w:rPr>
                <w:rFonts w:ascii="Arial" w:hAnsi="Arial" w:cs="Arial"/>
                <w:b/>
              </w:rPr>
              <w:t>If B2 has been completed, please move to Part C if, and only if,</w:t>
            </w:r>
            <w:r>
              <w:rPr>
                <w:rFonts w:ascii="Arial" w:hAnsi="Arial" w:cs="Arial"/>
                <w:b/>
              </w:rPr>
              <w:t xml:space="preserve"> the form is being completed within the </w:t>
            </w:r>
            <w:r w:rsidRPr="003D116B">
              <w:rPr>
                <w:rFonts w:ascii="Arial" w:hAnsi="Arial" w:cs="Arial"/>
                <w:b/>
                <w:u w:val="single"/>
              </w:rPr>
              <w:t>same</w:t>
            </w:r>
            <w:r>
              <w:rPr>
                <w:rFonts w:ascii="Arial" w:hAnsi="Arial" w:cs="Arial"/>
                <w:b/>
              </w:rPr>
              <w:t xml:space="preserve"> Scheme year (ending 31</w:t>
            </w:r>
            <w:r w:rsidRPr="003D116B">
              <w:rPr>
                <w:rFonts w:ascii="Arial" w:hAnsi="Arial" w:cs="Arial"/>
                <w:b/>
                <w:vertAlign w:val="superscript"/>
              </w:rPr>
              <w:t>st</w:t>
            </w:r>
            <w:r>
              <w:rPr>
                <w:rFonts w:ascii="Arial" w:hAnsi="Arial" w:cs="Arial"/>
                <w:b/>
              </w:rPr>
              <w:t xml:space="preserve"> March) that the person named in Part A ceased employment (as shown in Part A); otherwise, please move to Part D</w:t>
            </w:r>
            <w:r w:rsidRPr="00E44F36">
              <w:rPr>
                <w:rFonts w:ascii="Arial" w:hAnsi="Arial" w:cs="Arial"/>
                <w:b/>
              </w:rPr>
              <w:t xml:space="preserve">. </w:t>
            </w:r>
          </w:p>
          <w:p w14:paraId="624340DF" w14:textId="77777777" w:rsidR="007A10E1" w:rsidRDefault="007A10E1" w:rsidP="00C64D3D">
            <w:pPr>
              <w:tabs>
                <w:tab w:val="left" w:pos="2295"/>
              </w:tabs>
              <w:rPr>
                <w:rFonts w:ascii="Arial" w:hAnsi="Arial" w:cs="Arial"/>
              </w:rPr>
            </w:pPr>
          </w:p>
          <w:p w14:paraId="491C963C" w14:textId="77777777" w:rsidR="007A10E1" w:rsidRDefault="007A10E1" w:rsidP="00C64D3D">
            <w:pPr>
              <w:rPr>
                <w:rFonts w:ascii="Arial" w:hAnsi="Arial" w:cs="Arial"/>
                <w:b/>
              </w:rPr>
            </w:pPr>
          </w:p>
          <w:p w14:paraId="68BC52DD" w14:textId="77777777" w:rsidR="007A10E1" w:rsidRPr="00E44F36" w:rsidRDefault="007A10E1" w:rsidP="00C64D3D">
            <w:pPr>
              <w:rPr>
                <w:rFonts w:ascii="Arial" w:hAnsi="Arial" w:cs="Arial"/>
                <w:b/>
              </w:rPr>
            </w:pPr>
            <w:r w:rsidRPr="00E44F36">
              <w:rPr>
                <w:rFonts w:ascii="Arial" w:hAnsi="Arial" w:cs="Arial"/>
                <w:b/>
              </w:rPr>
              <w:t xml:space="preserve">Part C: </w:t>
            </w:r>
            <w:r w:rsidRPr="00E44F36">
              <w:rPr>
                <w:rFonts w:ascii="Arial" w:hAnsi="Arial" w:cs="Arial"/>
                <w:b/>
                <w:bCs/>
              </w:rPr>
              <w:t>Severe ill health test statement - as required by HMRC</w:t>
            </w:r>
            <w:r w:rsidRPr="00E44F36">
              <w:rPr>
                <w:rFonts w:ascii="Arial" w:hAnsi="Arial" w:cs="Arial"/>
                <w:b/>
              </w:rPr>
              <w:t xml:space="preserve">. </w:t>
            </w:r>
          </w:p>
          <w:p w14:paraId="1BC3C4AD" w14:textId="77777777" w:rsidR="007A10E1" w:rsidRDefault="007A10E1" w:rsidP="00C64D3D">
            <w:pPr>
              <w:rPr>
                <w:rFonts w:ascii="Arial" w:hAnsi="Arial" w:cs="Arial"/>
                <w:b/>
              </w:rPr>
            </w:pPr>
          </w:p>
          <w:p w14:paraId="405CD2E6" w14:textId="77777777" w:rsidR="007A10E1" w:rsidRPr="003D116B" w:rsidRDefault="007A10E1" w:rsidP="00C64D3D">
            <w:pPr>
              <w:rPr>
                <w:rFonts w:ascii="Arial" w:hAnsi="Arial" w:cs="Arial"/>
              </w:rPr>
            </w:pPr>
            <w:r w:rsidRPr="003D116B">
              <w:rPr>
                <w:rFonts w:ascii="Arial" w:hAnsi="Arial" w:cs="Arial"/>
              </w:rPr>
              <w:t>I further certify that, in my opinion, the employee</w:t>
            </w:r>
          </w:p>
          <w:p w14:paraId="4413A848" w14:textId="6214633E" w:rsidR="007A10E1" w:rsidRPr="00E44F36" w:rsidRDefault="00597255" w:rsidP="00C64D3D">
            <w:pPr>
              <w:rPr>
                <w:rFonts w:ascii="Arial" w:hAnsi="Arial" w:cs="Arial"/>
              </w:rPr>
            </w:pPr>
            <w:r w:rsidRPr="00E44F36">
              <w:rPr>
                <w:rFonts w:ascii="Arial" w:hAnsi="Arial" w:cs="Arial"/>
                <w:b/>
                <w:noProof/>
              </w:rPr>
              <mc:AlternateContent>
                <mc:Choice Requires="wps">
                  <w:drawing>
                    <wp:anchor distT="0" distB="0" distL="114300" distR="114300" simplePos="0" relativeHeight="251657728" behindDoc="0" locked="0" layoutInCell="1" allowOverlap="1" wp14:anchorId="00243797" wp14:editId="459E3998">
                      <wp:simplePos x="0" y="0"/>
                      <wp:positionH relativeFrom="column">
                        <wp:posOffset>1600200</wp:posOffset>
                      </wp:positionH>
                      <wp:positionV relativeFrom="paragraph">
                        <wp:posOffset>100330</wp:posOffset>
                      </wp:positionV>
                      <wp:extent cx="228600" cy="226695"/>
                      <wp:effectExtent l="9525" t="8890" r="9525" b="12065"/>
                      <wp:wrapNone/>
                      <wp:docPr id="1468903667"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8C5FE8" id="AutoShape 10" o:spid="_x0000_s1026" type="#_x0000_t84" style="position:absolute;margin-left:126pt;margin-top:7.9pt;width:18pt;height:17.8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AqRH/TcAAAACQEAAA8AAABkcnMvZG93bnJldi54bWxMj0FL&#10;xDAQhe+C/yGM4M1NW8haatNFFMHbYhXP2WRsq82kNNlu3V/veNLjvPd48756t/pRLDjHIZCGfJOB&#10;QLLBDdRpeHt9uilBxGTImTEQavjGCLvm8qI2lQsnesGlTZ3gEoqV0dCnNFVSRtujN3ETJiT2PsLs&#10;TeJz7qSbzYnL/SiLLNtKbwbiD72Z8KFH+9UevYbBzt3eyrC9/TRndX5sl/z5fa/19dV6fwci4Zr+&#10;wvA7n6dDw5sO4UguilFDoQpmSWwoRuBAUZYsHDSoXIFsavmfoPkBAAD//wMAUEsBAi0AFAAGAAgA&#10;AAAhALaDOJL+AAAA4QEAABMAAAAAAAAAAAAAAAAAAAAAAFtDb250ZW50X1R5cGVzXS54bWxQSwEC&#10;LQAUAAYACAAAACEAOP0h/9YAAACUAQAACwAAAAAAAAAAAAAAAAAvAQAAX3JlbHMvLnJlbHNQSwEC&#10;LQAUAAYACAAAACEAvDlxjSICAABCBAAADgAAAAAAAAAAAAAAAAAuAgAAZHJzL2Uyb0RvYy54bWxQ&#10;SwECLQAUAAYACAAAACEACpEf9NwAAAAJAQAADwAAAAAAAAAAAAAAAAB8BAAAZHJzL2Rvd25yZXYu&#10;eG1sUEsFBgAAAAAEAAQA8wAAAIUFAAAAAA==&#10;"/>
                  </w:pict>
                </mc:Fallback>
              </mc:AlternateContent>
            </w:r>
            <w:r w:rsidRPr="00E44F36">
              <w:rPr>
                <w:rFonts w:ascii="Arial" w:hAnsi="Arial" w:cs="Arial"/>
                <w:b/>
                <w:noProof/>
              </w:rPr>
              <mc:AlternateContent>
                <mc:Choice Requires="wps">
                  <w:drawing>
                    <wp:anchor distT="0" distB="0" distL="114300" distR="114300" simplePos="0" relativeHeight="251658752" behindDoc="0" locked="0" layoutInCell="1" allowOverlap="1" wp14:anchorId="087539C1" wp14:editId="6B581659">
                      <wp:simplePos x="0" y="0"/>
                      <wp:positionH relativeFrom="column">
                        <wp:posOffset>1270</wp:posOffset>
                      </wp:positionH>
                      <wp:positionV relativeFrom="paragraph">
                        <wp:posOffset>121285</wp:posOffset>
                      </wp:positionV>
                      <wp:extent cx="228600" cy="226695"/>
                      <wp:effectExtent l="10795" t="10795" r="8255" b="10160"/>
                      <wp:wrapNone/>
                      <wp:docPr id="443058871"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6695"/>
                              </a:xfrm>
                              <a:prstGeom prst="bevel">
                                <a:avLst>
                                  <a:gd name="adj" fmla="val 12500"/>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F06DFAA" id="AutoShape 11" o:spid="_x0000_s1026" type="#_x0000_t84" style="position:absolute;margin-left:.1pt;margin-top:9.55pt;width:18pt;height:17.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XGNIgIAAEIEAAAOAAAAZHJzL2Uyb0RvYy54bWysU9uOEzEMfUfiH6K807moLe2o09WqSxHS&#10;wiItfEAmycwEciNJOy1fj5OZlnJ5QuQhsuP42D62N3cnJdGROy+MrnExyzHimhomdFfjz5/2r1YY&#10;+UA0I9JoXuMz9/hu+/LFZrAVL01vJOMOAYj21WBr3IdgqyzztOeK+JmxXIOxNU6RAKrrMubIAOhK&#10;ZmWeL7PBOGadodx7eH0YjXib8NuW0/DUtp4HJGsMuYV0u3Q38c62G1J1jthe0CkN8g9ZKCI0BL1C&#10;PZBA0MGJP6CUoM5404YZNSozbSsoTzVANUX+WzXPPbE81QLkeHulyf8/WPrh+Gw/upi6t4+GfvVI&#10;m11PdMfvnTNDzwmDcEUkKhusr64OUfHgiprhvWHQWnIIJnFwap2KgFAdOiWqz1eq+SkgCo9luVrm&#10;0BAKprJcLteLFIFUF2frfHjLjUJRqHHDj1wmdHJ89CFRzZAmKgZmXzBqlYTGHYlERbkA5JgvqabP&#10;IF3wUqVGCrYXUibFdc1OOgSuNd6nMzn7229So6HG60W5SFn8YvO3EHk6f4NQIsCsS6FqvLp+IlWk&#10;+I1maRIDEXKUIWWpJ84jzXGifdUYdgbKnRkHGRYPhN647xgNMMQ19t8OxHGM5DsNbVsX83mc+qTM&#10;F69LUNytpbm1EE0BqsYBo1HchXFTDtaJrodIRapdm3todSvCZSbGrKZkYVAT9dNSxU241dOvn6u/&#10;/QEAAP//AwBQSwMEFAAGAAgAAAAhAPiH8EzZAAAABQEAAA8AAABkcnMvZG93bnJldi54bWxMjs1O&#10;wzAQhO9IvIO1SNyok0JDCXEqBELiVjUgzlt7SQKxHdluGvr0LCc4zo9mvmoz20FMFGLvnYJ8kYEg&#10;p73pXavg7fX5ag0iJnQGB+9IwTdF2NTnZxWWxh/djqYmtYJHXCxRQZfSWEoZdUcW48KP5Dj78MFi&#10;YhlaaQIeedwOcpllhbTYO37ocKTHjvRXc7AKeh3arZa+uP3E0+r01Ez5y/tWqcuL+eEeRKI5/ZXh&#10;F5/RoWamvT84E8WgYMk9du9yEJxeF6z3ClY3a5B1Jf/T1z8AAAD//wMAUEsBAi0AFAAGAAgAAAAh&#10;ALaDOJL+AAAA4QEAABMAAAAAAAAAAAAAAAAAAAAAAFtDb250ZW50X1R5cGVzXS54bWxQSwECLQAU&#10;AAYACAAAACEAOP0h/9YAAACUAQAACwAAAAAAAAAAAAAAAAAvAQAAX3JlbHMvLnJlbHNQSwECLQAU&#10;AAYACAAAACEAvDlxjSICAABCBAAADgAAAAAAAAAAAAAAAAAuAgAAZHJzL2Uyb0RvYy54bWxQSwEC&#10;LQAUAAYACAAAACEA+IfwTNkAAAAFAQAADwAAAAAAAAAAAAAAAAB8BAAAZHJzL2Rvd25yZXYueG1s&#10;UEsFBgAAAAAEAAQA8wAAAIIFAAAAAA==&#10;"/>
                  </w:pict>
                </mc:Fallback>
              </mc:AlternateContent>
            </w:r>
          </w:p>
          <w:p w14:paraId="412BAD1F" w14:textId="77777777" w:rsidR="007A10E1" w:rsidRPr="00E44F36" w:rsidRDefault="007A10E1" w:rsidP="00C64D3D">
            <w:pPr>
              <w:tabs>
                <w:tab w:val="left" w:pos="2265"/>
              </w:tabs>
              <w:rPr>
                <w:rFonts w:ascii="Arial" w:hAnsi="Arial" w:cs="Arial"/>
                <w:b/>
              </w:rPr>
            </w:pPr>
            <w:r w:rsidRPr="00E44F36">
              <w:rPr>
                <w:rFonts w:ascii="Arial" w:hAnsi="Arial" w:cs="Arial"/>
              </w:rPr>
              <w:t xml:space="preserve">       B</w:t>
            </w:r>
            <w:r>
              <w:rPr>
                <w:rFonts w:ascii="Arial" w:hAnsi="Arial" w:cs="Arial"/>
              </w:rPr>
              <w:t>10</w:t>
            </w:r>
            <w:r w:rsidRPr="00E44F36">
              <w:rPr>
                <w:rFonts w:ascii="Arial" w:hAnsi="Arial" w:cs="Arial"/>
              </w:rPr>
              <w:t xml:space="preserve">: </w:t>
            </w:r>
            <w:r w:rsidRPr="00E44F36">
              <w:rPr>
                <w:rFonts w:ascii="Arial" w:hAnsi="Arial" w:cs="Arial"/>
                <w:b/>
              </w:rPr>
              <w:t>DOES</w:t>
            </w:r>
            <w:r w:rsidRPr="00E44F36">
              <w:rPr>
                <w:rFonts w:ascii="Arial" w:hAnsi="Arial" w:cs="Arial"/>
              </w:rPr>
              <w:t xml:space="preserve">                     B1</w:t>
            </w:r>
            <w:r>
              <w:rPr>
                <w:rFonts w:ascii="Arial" w:hAnsi="Arial" w:cs="Arial"/>
              </w:rPr>
              <w:t>1</w:t>
            </w:r>
            <w:r w:rsidRPr="00E44F36">
              <w:rPr>
                <w:rFonts w:ascii="Arial" w:hAnsi="Arial" w:cs="Arial"/>
              </w:rPr>
              <w:t xml:space="preserve">: </w:t>
            </w:r>
            <w:r w:rsidRPr="00E44F36">
              <w:rPr>
                <w:rFonts w:ascii="Arial" w:hAnsi="Arial" w:cs="Arial"/>
                <w:b/>
              </w:rPr>
              <w:t>DOES NOT        satisfy the following statement:</w:t>
            </w:r>
          </w:p>
          <w:p w14:paraId="439D455E" w14:textId="77777777" w:rsidR="007A10E1" w:rsidRPr="00E44F36" w:rsidRDefault="007A10E1" w:rsidP="00C64D3D">
            <w:pPr>
              <w:rPr>
                <w:rFonts w:ascii="Arial" w:hAnsi="Arial" w:cs="Arial"/>
              </w:rPr>
            </w:pPr>
          </w:p>
          <w:p w14:paraId="037B0F74" w14:textId="77777777" w:rsidR="007A10E1" w:rsidRPr="00E44F36" w:rsidRDefault="007A10E1" w:rsidP="00C64D3D">
            <w:pPr>
              <w:rPr>
                <w:rFonts w:ascii="Arial" w:hAnsi="Arial" w:cs="Arial"/>
              </w:rPr>
            </w:pPr>
            <w:r w:rsidRPr="00E44F36">
              <w:rPr>
                <w:rFonts w:ascii="Arial" w:hAnsi="Arial" w:cs="Arial"/>
              </w:rPr>
              <w:t xml:space="preserve">As a result of his / her ill health or infirmity, the employee is unlikely to be capable of taking on any other paid work in any capacity, otherwise than to an insignificant extent </w:t>
            </w:r>
            <w:r w:rsidRPr="00E44F36">
              <w:rPr>
                <w:rFonts w:ascii="Arial" w:hAnsi="Arial" w:cs="Arial"/>
                <w:i/>
                <w:iCs/>
              </w:rPr>
              <w:t>(6)</w:t>
            </w:r>
            <w:r w:rsidRPr="00E44F36">
              <w:rPr>
                <w:rFonts w:ascii="Arial" w:hAnsi="Arial" w:cs="Arial"/>
              </w:rPr>
              <w:t xml:space="preserve"> before State pension age </w:t>
            </w:r>
            <w:r w:rsidRPr="00E44F36">
              <w:rPr>
                <w:rFonts w:ascii="Arial" w:hAnsi="Arial" w:cs="Arial"/>
                <w:i/>
                <w:iCs/>
              </w:rPr>
              <w:t>(7)</w:t>
            </w:r>
            <w:r w:rsidRPr="00E44F36">
              <w:rPr>
                <w:rFonts w:ascii="Arial" w:hAnsi="Arial" w:cs="Arial"/>
              </w:rPr>
              <w:t>.</w:t>
            </w:r>
          </w:p>
          <w:p w14:paraId="230C82A0" w14:textId="77777777" w:rsidR="007A10E1" w:rsidRPr="00E44F36" w:rsidRDefault="007A10E1" w:rsidP="00C64D3D">
            <w:pPr>
              <w:rPr>
                <w:rFonts w:ascii="Arial" w:hAnsi="Arial" w:cs="Arial"/>
              </w:rPr>
            </w:pPr>
            <w:r w:rsidRPr="00E44F36">
              <w:rPr>
                <w:rFonts w:ascii="Arial" w:hAnsi="Arial" w:cs="Arial"/>
              </w:rPr>
              <w:t>(Note: the answer to this question is used to determine whether or not the person could be subject to a tax charge in accordance with the annual allowance test under the Finance Act 2004).</w:t>
            </w:r>
          </w:p>
          <w:p w14:paraId="31FBF16B" w14:textId="77777777" w:rsidR="007A10E1" w:rsidRDefault="007A10E1" w:rsidP="00C64D3D">
            <w:pPr>
              <w:tabs>
                <w:tab w:val="left" w:pos="2295"/>
              </w:tabs>
              <w:rPr>
                <w:rFonts w:ascii="Arial" w:hAnsi="Arial" w:cs="Arial"/>
              </w:rPr>
            </w:pPr>
          </w:p>
          <w:p w14:paraId="29695FAD" w14:textId="77777777" w:rsidR="007A10E1" w:rsidRPr="005522A7" w:rsidRDefault="007A10E1" w:rsidP="00C64D3D">
            <w:pPr>
              <w:rPr>
                <w:rFonts w:ascii="Arial" w:hAnsi="Arial" w:cs="Arial"/>
              </w:rPr>
            </w:pPr>
            <w:r w:rsidRPr="003F2030">
              <w:rPr>
                <w:rFonts w:ascii="Arial" w:hAnsi="Arial" w:cs="Arial"/>
              </w:rPr>
              <w:t xml:space="preserve">Please now complete </w:t>
            </w:r>
            <w:r w:rsidRPr="005522A7">
              <w:rPr>
                <w:rFonts w:ascii="Arial" w:hAnsi="Arial" w:cs="Arial"/>
              </w:rPr>
              <w:t xml:space="preserve">Part </w:t>
            </w:r>
            <w:r>
              <w:rPr>
                <w:rFonts w:ascii="Arial" w:hAnsi="Arial" w:cs="Arial"/>
              </w:rPr>
              <w:t>D</w:t>
            </w:r>
            <w:r w:rsidRPr="005522A7">
              <w:rPr>
                <w:rFonts w:ascii="Arial" w:hAnsi="Arial" w:cs="Arial"/>
              </w:rPr>
              <w:t>.</w:t>
            </w:r>
          </w:p>
          <w:p w14:paraId="4A884677" w14:textId="77777777" w:rsidR="007A10E1" w:rsidRPr="005522A7" w:rsidRDefault="007A10E1" w:rsidP="00C64D3D">
            <w:pPr>
              <w:rPr>
                <w:rFonts w:ascii="Arial" w:hAnsi="Arial" w:cs="Arial"/>
              </w:rPr>
            </w:pPr>
          </w:p>
          <w:p w14:paraId="69041C2B" w14:textId="77777777" w:rsidR="007A10E1" w:rsidRPr="003F2030" w:rsidRDefault="007A10E1" w:rsidP="00C64D3D">
            <w:pPr>
              <w:rPr>
                <w:rFonts w:ascii="Arial" w:hAnsi="Arial" w:cs="Arial"/>
                <w:b/>
              </w:rPr>
            </w:pPr>
            <w:r w:rsidRPr="005522A7">
              <w:rPr>
                <w:rFonts w:ascii="Arial" w:hAnsi="Arial" w:cs="Arial"/>
                <w:b/>
              </w:rPr>
              <w:t xml:space="preserve">Part </w:t>
            </w:r>
            <w:r>
              <w:rPr>
                <w:rFonts w:ascii="Arial" w:hAnsi="Arial" w:cs="Arial"/>
                <w:b/>
              </w:rPr>
              <w:t>D</w:t>
            </w:r>
            <w:r w:rsidRPr="005522A7">
              <w:rPr>
                <w:rFonts w:ascii="Arial" w:hAnsi="Arial" w:cs="Arial"/>
                <w:b/>
              </w:rPr>
              <w:t>: General state</w:t>
            </w:r>
            <w:r w:rsidRPr="003F2030">
              <w:rPr>
                <w:rFonts w:ascii="Arial" w:hAnsi="Arial" w:cs="Arial"/>
                <w:b/>
              </w:rPr>
              <w:t>ment to be completed by the approved</w:t>
            </w:r>
            <w:r>
              <w:rPr>
                <w:rFonts w:ascii="Arial" w:hAnsi="Arial" w:cs="Arial"/>
                <w:b/>
              </w:rPr>
              <w:t xml:space="preserve"> </w:t>
            </w:r>
            <w:r w:rsidRPr="00AC2D0B">
              <w:rPr>
                <w:rFonts w:ascii="Arial" w:hAnsi="Arial" w:cs="Arial"/>
                <w:i/>
              </w:rPr>
              <w:t>(4)</w:t>
            </w:r>
            <w:r w:rsidRPr="003F2030">
              <w:rPr>
                <w:rFonts w:ascii="Arial" w:hAnsi="Arial" w:cs="Arial"/>
                <w:b/>
              </w:rPr>
              <w:t xml:space="preserve"> registered medical practitioner.</w:t>
            </w:r>
          </w:p>
          <w:p w14:paraId="5DB98EC3" w14:textId="77777777" w:rsidR="007A10E1" w:rsidRPr="003F2030" w:rsidRDefault="007A10E1" w:rsidP="00C64D3D">
            <w:pPr>
              <w:rPr>
                <w:rFonts w:ascii="Arial" w:hAnsi="Arial" w:cs="Arial"/>
              </w:rPr>
            </w:pPr>
          </w:p>
          <w:p w14:paraId="32A6B352" w14:textId="77777777" w:rsidR="007A10E1" w:rsidRPr="003F2030" w:rsidRDefault="007A10E1" w:rsidP="00C64D3D">
            <w:pPr>
              <w:rPr>
                <w:rFonts w:ascii="Arial" w:hAnsi="Arial" w:cs="Arial"/>
              </w:rPr>
            </w:pPr>
            <w:r w:rsidRPr="003F2030">
              <w:rPr>
                <w:rFonts w:ascii="Arial" w:hAnsi="Arial" w:cs="Arial"/>
              </w:rPr>
              <w:t>I do / do not* attach a copy of my full report / assessment and I certify that:</w:t>
            </w:r>
          </w:p>
          <w:p w14:paraId="403A1A85" w14:textId="77777777" w:rsidR="007A10E1" w:rsidRPr="003F2030" w:rsidRDefault="007A10E1" w:rsidP="00C64D3D">
            <w:pPr>
              <w:rPr>
                <w:rFonts w:ascii="Arial" w:hAnsi="Arial" w:cs="Arial"/>
              </w:rPr>
            </w:pPr>
          </w:p>
          <w:p w14:paraId="10182FF8" w14:textId="77777777" w:rsidR="007A10E1" w:rsidRDefault="007A10E1" w:rsidP="00C64D3D">
            <w:pPr>
              <w:rPr>
                <w:rFonts w:ascii="Arial" w:hAnsi="Arial" w:cs="Arial"/>
              </w:rPr>
            </w:pPr>
            <w:r w:rsidRPr="003F2030">
              <w:rPr>
                <w:rFonts w:ascii="Arial" w:hAnsi="Arial" w:cs="Arial"/>
              </w:rPr>
              <w:t>I am registered with the General Medical Council</w:t>
            </w:r>
          </w:p>
          <w:p w14:paraId="0AF4F3CC" w14:textId="77777777" w:rsidR="007A10E1" w:rsidRDefault="007A10E1" w:rsidP="00C64D3D">
            <w:pPr>
              <w:rPr>
                <w:rFonts w:ascii="Arial" w:hAnsi="Arial" w:cs="Arial"/>
              </w:rPr>
            </w:pPr>
            <w:r w:rsidRPr="003F2030">
              <w:rPr>
                <w:rFonts w:ascii="Arial" w:hAnsi="Arial" w:cs="Arial"/>
              </w:rPr>
              <w:t>AND</w:t>
            </w:r>
          </w:p>
          <w:p w14:paraId="72397D26" w14:textId="77777777" w:rsidR="007A10E1" w:rsidRDefault="007A10E1" w:rsidP="00C64D3D">
            <w:pPr>
              <w:rPr>
                <w:rFonts w:ascii="Arial" w:hAnsi="Arial" w:cs="Arial"/>
              </w:rPr>
            </w:pPr>
            <w:r w:rsidRPr="003F2030">
              <w:rPr>
                <w:rFonts w:ascii="Arial" w:hAnsi="Arial" w:cs="Arial"/>
              </w:rPr>
              <w:t xml:space="preserve">I hold a diploma in occupational health medicine (D Occ Med) or an equivalent qualification issued by a competent authority in an EEA State (with ‘competent authority’ having the meaning given by Section 55(1) of the Medical Act 1983), or I am an </w:t>
            </w:r>
            <w:r w:rsidRPr="003F2030">
              <w:rPr>
                <w:rFonts w:ascii="Arial" w:hAnsi="Arial" w:cs="Arial"/>
              </w:rPr>
              <w:lastRenderedPageBreak/>
              <w:t>Associate, a Member or a Fellow of the Faculty of Occupational Medicine or of an equivalent institution in an EEA State</w:t>
            </w:r>
          </w:p>
          <w:p w14:paraId="228302CF" w14:textId="77777777" w:rsidR="007A10E1" w:rsidRDefault="007A10E1" w:rsidP="00C64D3D">
            <w:pPr>
              <w:rPr>
                <w:rFonts w:ascii="Arial" w:hAnsi="Arial" w:cs="Arial"/>
              </w:rPr>
            </w:pPr>
            <w:r w:rsidRPr="003F2030">
              <w:rPr>
                <w:rFonts w:ascii="Arial" w:hAnsi="Arial" w:cs="Arial"/>
              </w:rPr>
              <w:t>AND</w:t>
            </w:r>
          </w:p>
          <w:p w14:paraId="170F772C" w14:textId="77777777" w:rsidR="007A10E1" w:rsidRPr="003F2030" w:rsidRDefault="007A10E1" w:rsidP="00C64D3D">
            <w:pPr>
              <w:rPr>
                <w:rFonts w:ascii="Arial" w:hAnsi="Arial" w:cs="Arial"/>
              </w:rPr>
            </w:pPr>
            <w:r w:rsidRPr="003F2030">
              <w:rPr>
                <w:rFonts w:ascii="Arial" w:hAnsi="Arial" w:cs="Arial"/>
              </w:rPr>
              <w:t>I have given due regard to the guidance issued by the Secretary of State when completing this certificate**.</w:t>
            </w:r>
          </w:p>
          <w:p w14:paraId="475BA0C3" w14:textId="77777777" w:rsidR="007A10E1" w:rsidRDefault="007A10E1" w:rsidP="00C64D3D">
            <w:pPr>
              <w:rPr>
                <w:rFonts w:ascii="Arial" w:hAnsi="Arial" w:cs="Arial"/>
              </w:rPr>
            </w:pPr>
          </w:p>
          <w:p w14:paraId="21332126" w14:textId="77777777" w:rsidR="007A10E1" w:rsidRPr="003F2030" w:rsidRDefault="007A10E1" w:rsidP="00C64D3D">
            <w:pPr>
              <w:rPr>
                <w:rFonts w:ascii="Arial" w:hAnsi="Arial" w:cs="Arial"/>
              </w:rPr>
            </w:pPr>
            <w:r w:rsidRPr="003F2030">
              <w:rPr>
                <w:rFonts w:ascii="Arial" w:hAnsi="Arial" w:cs="Arial"/>
              </w:rPr>
              <w:t>………………………………………………………………     Date: ………………</w:t>
            </w:r>
          </w:p>
          <w:p w14:paraId="418B6D25" w14:textId="77777777" w:rsidR="007A10E1" w:rsidRPr="005522A7" w:rsidRDefault="007A10E1" w:rsidP="00C64D3D">
            <w:pPr>
              <w:rPr>
                <w:rFonts w:ascii="Arial" w:hAnsi="Arial" w:cs="Arial"/>
                <w:i/>
              </w:rPr>
            </w:pPr>
            <w:r w:rsidRPr="003F2030">
              <w:rPr>
                <w:rFonts w:ascii="Arial" w:hAnsi="Arial" w:cs="Arial"/>
              </w:rPr>
              <w:t xml:space="preserve">Signature of independent registered medical </w:t>
            </w:r>
            <w:r w:rsidRPr="005522A7">
              <w:rPr>
                <w:rFonts w:ascii="Arial" w:hAnsi="Arial" w:cs="Arial"/>
              </w:rPr>
              <w:t xml:space="preserve">practitioner </w:t>
            </w:r>
            <w:r w:rsidRPr="005522A7">
              <w:rPr>
                <w:rFonts w:ascii="Arial" w:hAnsi="Arial" w:cs="Arial"/>
                <w:i/>
              </w:rPr>
              <w:t>(6)</w:t>
            </w:r>
          </w:p>
          <w:p w14:paraId="1CE70314" w14:textId="77777777" w:rsidR="007A10E1" w:rsidRPr="005522A7" w:rsidRDefault="007A10E1" w:rsidP="00C64D3D">
            <w:pPr>
              <w:rPr>
                <w:rFonts w:ascii="Arial" w:hAnsi="Arial" w:cs="Arial"/>
              </w:rPr>
            </w:pPr>
          </w:p>
          <w:p w14:paraId="656DD98D" w14:textId="77777777" w:rsidR="007A10E1" w:rsidRPr="005522A7" w:rsidRDefault="007A10E1" w:rsidP="00C64D3D">
            <w:pPr>
              <w:rPr>
                <w:rFonts w:ascii="Arial" w:hAnsi="Arial" w:cs="Arial"/>
              </w:rPr>
            </w:pPr>
            <w:r w:rsidRPr="005522A7">
              <w:rPr>
                <w:rFonts w:ascii="Arial" w:hAnsi="Arial" w:cs="Arial"/>
              </w:rPr>
              <w:t>…………………………………………………………………..</w:t>
            </w:r>
          </w:p>
          <w:p w14:paraId="423FD468" w14:textId="77777777" w:rsidR="007A10E1" w:rsidRPr="003F2030" w:rsidRDefault="007A10E1" w:rsidP="00C64D3D">
            <w:pPr>
              <w:rPr>
                <w:rFonts w:ascii="Arial" w:hAnsi="Arial" w:cs="Arial"/>
                <w:i/>
              </w:rPr>
            </w:pPr>
            <w:r w:rsidRPr="005522A7">
              <w:rPr>
                <w:rFonts w:ascii="Arial" w:hAnsi="Arial" w:cs="Arial"/>
              </w:rPr>
              <w:t xml:space="preserve">Printed name of independent registered medical practitioner </w:t>
            </w:r>
            <w:r w:rsidRPr="005522A7">
              <w:rPr>
                <w:rFonts w:ascii="Arial" w:hAnsi="Arial" w:cs="Arial"/>
                <w:i/>
              </w:rPr>
              <w:t>(6)</w:t>
            </w:r>
          </w:p>
          <w:p w14:paraId="25C47FFC" w14:textId="77777777" w:rsidR="007A10E1" w:rsidRPr="003F2030" w:rsidRDefault="007A10E1" w:rsidP="00C64D3D">
            <w:pPr>
              <w:rPr>
                <w:rFonts w:ascii="Arial" w:hAnsi="Arial" w:cs="Arial"/>
                <w:i/>
              </w:rPr>
            </w:pPr>
          </w:p>
          <w:p w14:paraId="7E6EB717" w14:textId="77777777" w:rsidR="007A10E1" w:rsidRPr="003F2030" w:rsidRDefault="007A10E1" w:rsidP="00C64D3D">
            <w:pPr>
              <w:rPr>
                <w:rFonts w:ascii="Arial" w:hAnsi="Arial" w:cs="Arial"/>
              </w:rPr>
            </w:pPr>
            <w:r w:rsidRPr="003F2030">
              <w:rPr>
                <w:rFonts w:ascii="Arial" w:hAnsi="Arial" w:cs="Arial"/>
              </w:rPr>
              <w:t>Registered medical practitioner’s / company’s official stamp</w:t>
            </w:r>
          </w:p>
          <w:p w14:paraId="7872F7AC" w14:textId="4E676E06" w:rsidR="007A10E1" w:rsidRPr="003F2030" w:rsidRDefault="00597255" w:rsidP="00C64D3D">
            <w:pPr>
              <w:rPr>
                <w:rFonts w:ascii="Arial" w:hAnsi="Arial" w:cs="Arial"/>
              </w:rPr>
            </w:pPr>
            <w:r w:rsidRPr="003F2030">
              <w:rPr>
                <w:rFonts w:ascii="Arial" w:hAnsi="Arial" w:cs="Arial"/>
                <w:noProof/>
                <w:lang w:eastAsia="en-GB"/>
              </w:rPr>
              <mc:AlternateContent>
                <mc:Choice Requires="wps">
                  <w:drawing>
                    <wp:anchor distT="0" distB="0" distL="114300" distR="114300" simplePos="0" relativeHeight="251655680" behindDoc="0" locked="0" layoutInCell="1" allowOverlap="1" wp14:anchorId="143566CD" wp14:editId="423034D4">
                      <wp:simplePos x="0" y="0"/>
                      <wp:positionH relativeFrom="column">
                        <wp:posOffset>2176145</wp:posOffset>
                      </wp:positionH>
                      <wp:positionV relativeFrom="paragraph">
                        <wp:posOffset>61595</wp:posOffset>
                      </wp:positionV>
                      <wp:extent cx="2971800" cy="454660"/>
                      <wp:effectExtent l="13970" t="13970" r="5080" b="7620"/>
                      <wp:wrapNone/>
                      <wp:docPr id="1973302389"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454660"/>
                              </a:xfrm>
                              <a:prstGeom prst="rect">
                                <a:avLst/>
                              </a:prstGeom>
                              <a:solidFill>
                                <a:srgbClr val="FFFFFF"/>
                              </a:solidFill>
                              <a:ln w="9525">
                                <a:solidFill>
                                  <a:srgbClr val="000000"/>
                                </a:solidFill>
                                <a:miter lim="800000"/>
                                <a:headEnd/>
                                <a:tailEnd/>
                              </a:ln>
                            </wps:spPr>
                            <wps:txbx>
                              <w:txbxContent>
                                <w:p w14:paraId="6AE7D608" w14:textId="77777777" w:rsidR="007A10E1" w:rsidRDefault="007A10E1" w:rsidP="007A10E1"/>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3566CD" id="_x0000_t202" coordsize="21600,21600" o:spt="202" path="m,l,21600r21600,l21600,xe">
                      <v:stroke joinstyle="miter"/>
                      <v:path gradientshapeok="t" o:connecttype="rect"/>
                    </v:shapetype>
                    <v:shape id="Text Box 8" o:spid="_x0000_s1026" type="#_x0000_t202" style="position:absolute;margin-left:171.35pt;margin-top:4.85pt;width:234pt;height:35.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yHxrFwIAACsEAAAOAAAAZHJzL2Uyb0RvYy54bWysU9tu2zAMfR+wfxD0vtgJkrQx6hRdugwD&#10;ugvQ7QNkWY6FyaJGKbGzrx8lp2nQbS/D9CCQInVEHh7d3A6dYQeFXoMt+XSSc6ashFrbXcm/fd2+&#10;uebMB2FrYcCqkh+V57fr169ueleoGbRgaoWMQKwvelfyNgRXZJmXreqEn4BTloINYCcCubjLahQ9&#10;oXcmm+X5MusBa4cglfd0ej8G+TrhN42S4XPTeBWYKTnVFtKOaa/inq1vRLFD4VotT2WIf6iiE9rS&#10;o2eoexEE26P+DarTEsFDEyYSugyaRkuVeqBupvmLbh5b4VTqhcjx7kyT/3+w8tPh0X1BFoa3MNAA&#10;UxPePYD87pmFTSvsTt0hQt8qUdPD00hZ1jtfnK5Gqn3hI0jVf4Sahiz2ARLQ0GAXWaE+GaHTAI5n&#10;0tUQmKTD2epqep1TSFJsvpgvl2kqmSiebjv04b2CjkWj5EhDTeji8OBDrEYUTynxMQ9G11ttTHJw&#10;V20MsoMgAWzTSg28SDOW9SVfLWaLkYC/QuRp/Qmi04GUbHRXcmqH1qitSNs7WyedBaHNaFPJxp54&#10;jNSNJIahGigx8llBfSRGEUbF0g8jowX8yVlPai25/7EXqDgzHyxNZTWdz6O8kzNfXM3IwctIdRkR&#10;VhJUyQNno7kJ45fYO9S7ll4adWDhjibZ6ETyc1WnukmRifvT74mSv/RT1vMfX/8CAAD//wMAUEsD&#10;BBQABgAIAAAAIQBK1TJE3gAAAAgBAAAPAAAAZHJzL2Rvd25yZXYueG1sTI9BT8MwDIXvSPyHyEhc&#10;EEu3TltXmk4ICQS3MaZxzRqvrUic0mRd+fd4Jzj5We/p+XOxHp0VA/ah9aRgOklAIFXetFQr2H08&#10;32cgQtRktPWECn4wwLq8vip0bvyZ3nHYxlpwCYVcK2hi7HIpQ9Wg02HiOyT2jr53OvLa19L0+szl&#10;zspZkiyk0y3xhUZ3+NRg9bU9OQXZ/HX4DG/pZl8tjnYV75bDy3ev1O3N+PgAIuIY/8JwwWd0KJnp&#10;4E9kgrAK0vlsyVEFKx7sZ9OExeEiUpBlIf8/UP4CAAD//wMAUEsBAi0AFAAGAAgAAAAhALaDOJL+&#10;AAAA4QEAABMAAAAAAAAAAAAAAAAAAAAAAFtDb250ZW50X1R5cGVzXS54bWxQSwECLQAUAAYACAAA&#10;ACEAOP0h/9YAAACUAQAACwAAAAAAAAAAAAAAAAAvAQAAX3JlbHMvLnJlbHNQSwECLQAUAAYACAAA&#10;ACEABMh8axcCAAArBAAADgAAAAAAAAAAAAAAAAAuAgAAZHJzL2Uyb0RvYy54bWxQSwECLQAUAAYA&#10;CAAAACEAStUyRN4AAAAIAQAADwAAAAAAAAAAAAAAAABxBAAAZHJzL2Rvd25yZXYueG1sUEsFBgAA&#10;AAAEAAQA8wAAAHwFAAAAAA==&#10;">
                      <v:textbox>
                        <w:txbxContent>
                          <w:p w14:paraId="6AE7D608" w14:textId="77777777" w:rsidR="007A10E1" w:rsidRDefault="007A10E1" w:rsidP="007A10E1"/>
                        </w:txbxContent>
                      </v:textbox>
                    </v:shape>
                  </w:pict>
                </mc:Fallback>
              </mc:AlternateContent>
            </w:r>
            <w:r w:rsidR="007A10E1" w:rsidRPr="003F2030">
              <w:rPr>
                <w:rFonts w:ascii="Arial" w:hAnsi="Arial" w:cs="Arial"/>
              </w:rPr>
              <w:t>(Optional)</w:t>
            </w:r>
          </w:p>
          <w:p w14:paraId="6D94674F" w14:textId="77777777" w:rsidR="007A10E1" w:rsidRPr="003F2030" w:rsidRDefault="007A10E1" w:rsidP="00C64D3D">
            <w:pPr>
              <w:rPr>
                <w:rFonts w:ascii="Arial" w:hAnsi="Arial" w:cs="Arial"/>
              </w:rPr>
            </w:pPr>
          </w:p>
          <w:p w14:paraId="714C3C34" w14:textId="77777777" w:rsidR="007A10E1" w:rsidRPr="003F2030" w:rsidRDefault="007A10E1" w:rsidP="00C64D3D">
            <w:pPr>
              <w:rPr>
                <w:rFonts w:ascii="Arial" w:hAnsi="Arial" w:cs="Arial"/>
              </w:rPr>
            </w:pPr>
            <w:r w:rsidRPr="003F2030">
              <w:rPr>
                <w:rFonts w:ascii="Arial" w:hAnsi="Arial" w:cs="Arial"/>
              </w:rPr>
              <w:t>(* delete as appropriate)</w:t>
            </w:r>
          </w:p>
          <w:p w14:paraId="14AE967F" w14:textId="77777777" w:rsidR="007A10E1" w:rsidRPr="003F2030" w:rsidRDefault="007A10E1" w:rsidP="00C64D3D">
            <w:pPr>
              <w:rPr>
                <w:rFonts w:ascii="Arial" w:hAnsi="Arial" w:cs="Arial"/>
              </w:rPr>
            </w:pPr>
            <w:r w:rsidRPr="003F2030">
              <w:rPr>
                <w:rFonts w:ascii="Arial" w:hAnsi="Arial" w:cs="Arial"/>
              </w:rPr>
              <w:t>(** the latest version of the guidance document</w:t>
            </w:r>
            <w:r>
              <w:rPr>
                <w:rFonts w:ascii="Arial" w:hAnsi="Arial" w:cs="Arial"/>
              </w:rPr>
              <w:t xml:space="preserve"> is </w:t>
            </w:r>
            <w:r w:rsidRPr="003F2030">
              <w:rPr>
                <w:rFonts w:ascii="Arial" w:hAnsi="Arial" w:cs="Arial"/>
              </w:rPr>
              <w:t>available at</w:t>
            </w:r>
            <w:r>
              <w:rPr>
                <w:rFonts w:ascii="Arial" w:hAnsi="Arial" w:cs="Arial"/>
              </w:rPr>
              <w:t xml:space="preserve"> </w:t>
            </w:r>
            <w:hyperlink r:id="rId6" w:history="1">
              <w:r w:rsidRPr="00D618DA">
                <w:rPr>
                  <w:rStyle w:val="Hyperlink"/>
                  <w:rFonts w:ascii="Arial" w:hAnsi="Arial" w:cs="Arial"/>
                </w:rPr>
                <w:t>http://www.lgpsregs.org/index.php/dclg-publications/dclg-stat-guidance</w:t>
              </w:r>
            </w:hyperlink>
            <w:r>
              <w:rPr>
                <w:rFonts w:ascii="Arial" w:hAnsi="Arial" w:cs="Arial"/>
              </w:rPr>
              <w:t>)</w:t>
            </w:r>
            <w:r w:rsidRPr="003F2030">
              <w:rPr>
                <w:rFonts w:ascii="Arial" w:hAnsi="Arial" w:cs="Arial"/>
              </w:rPr>
              <w:t>)</w:t>
            </w:r>
          </w:p>
          <w:p w14:paraId="08D04681" w14:textId="77777777" w:rsidR="007A10E1" w:rsidRPr="003F2030" w:rsidRDefault="007A10E1" w:rsidP="00C64D3D">
            <w:pPr>
              <w:rPr>
                <w:rFonts w:ascii="Arial" w:hAnsi="Arial" w:cs="Arial"/>
              </w:rPr>
            </w:pPr>
          </w:p>
        </w:tc>
      </w:tr>
      <w:tr w:rsidR="007A10E1" w:rsidRPr="00E44F36" w14:paraId="41147575" w14:textId="77777777" w:rsidTr="00C64D3D">
        <w:tc>
          <w:tcPr>
            <w:tcW w:w="9563" w:type="dxa"/>
            <w:tcBorders>
              <w:bottom w:val="single" w:sz="4" w:space="0" w:color="auto"/>
            </w:tcBorders>
          </w:tcPr>
          <w:p w14:paraId="204CD757" w14:textId="77777777" w:rsidR="007A10E1" w:rsidRDefault="007A10E1" w:rsidP="00C64D3D">
            <w:pPr>
              <w:rPr>
                <w:rFonts w:ascii="Arial" w:hAnsi="Arial" w:cs="Arial"/>
                <w:b/>
              </w:rPr>
            </w:pPr>
            <w:r w:rsidRPr="00E44F36">
              <w:rPr>
                <w:rFonts w:ascii="Arial" w:hAnsi="Arial" w:cs="Arial"/>
                <w:b/>
              </w:rPr>
              <w:lastRenderedPageBreak/>
              <w:t>Explanatory notes to accompany certificate</w:t>
            </w:r>
          </w:p>
          <w:p w14:paraId="3EEDE68B" w14:textId="77777777" w:rsidR="007A10E1" w:rsidRPr="00E44F36" w:rsidRDefault="007A10E1" w:rsidP="00C64D3D">
            <w:pPr>
              <w:rPr>
                <w:rFonts w:ascii="Arial" w:hAnsi="Arial" w:cs="Arial"/>
                <w:b/>
              </w:rPr>
            </w:pPr>
          </w:p>
          <w:p w14:paraId="47B23657" w14:textId="77777777" w:rsidR="007A10E1" w:rsidRPr="00E44F36" w:rsidRDefault="007A10E1" w:rsidP="00C64D3D">
            <w:pPr>
              <w:rPr>
                <w:rFonts w:ascii="Arial" w:hAnsi="Arial" w:cs="Arial"/>
                <w:b/>
              </w:rPr>
            </w:pPr>
            <w:r w:rsidRPr="00E44F36">
              <w:rPr>
                <w:rFonts w:ascii="Arial" w:hAnsi="Arial" w:cs="Arial"/>
                <w:b/>
              </w:rPr>
              <w:t xml:space="preserve">Meaning of terms used </w:t>
            </w:r>
            <w:r>
              <w:rPr>
                <w:rFonts w:ascii="Arial" w:hAnsi="Arial" w:cs="Arial"/>
                <w:b/>
              </w:rPr>
              <w:t xml:space="preserve">  </w:t>
            </w:r>
          </w:p>
          <w:p w14:paraId="1ADB8B43" w14:textId="77777777" w:rsidR="007A10E1" w:rsidRPr="00E44F36" w:rsidRDefault="007A10E1" w:rsidP="007A10E1">
            <w:pPr>
              <w:numPr>
                <w:ilvl w:val="0"/>
                <w:numId w:val="2"/>
              </w:numPr>
              <w:rPr>
                <w:rFonts w:ascii="Arial" w:hAnsi="Arial" w:cs="Arial"/>
                <w:b/>
                <w:bCs/>
              </w:rPr>
            </w:pPr>
            <w:r w:rsidRPr="00E64694">
              <w:rPr>
                <w:rFonts w:ascii="Arial" w:hAnsi="Arial" w:cs="Arial"/>
              </w:rPr>
              <w:t xml:space="preserve">‘Normal pension age’ means the employee’s individual State pension age at the time the </w:t>
            </w:r>
            <w:r w:rsidRPr="003A320D">
              <w:rPr>
                <w:rFonts w:ascii="Arial" w:hAnsi="Arial" w:cs="Arial"/>
              </w:rPr>
              <w:t>benefit</w:t>
            </w:r>
            <w:r w:rsidRPr="00E64694">
              <w:rPr>
                <w:rFonts w:ascii="Arial" w:hAnsi="Arial" w:cs="Arial"/>
              </w:rPr>
              <w:t xml:space="preserve"> </w:t>
            </w:r>
            <w:r w:rsidRPr="007A10E1">
              <w:rPr>
                <w:rFonts w:ascii="Arial" w:hAnsi="Arial" w:cs="Arial"/>
              </w:rPr>
              <w:t>was</w:t>
            </w:r>
            <w:r w:rsidRPr="00E64694">
              <w:rPr>
                <w:rFonts w:ascii="Arial" w:hAnsi="Arial" w:cs="Arial"/>
              </w:rPr>
              <w:t xml:space="preserve"> brought into payment, but with a minimum of age 65. </w:t>
            </w:r>
            <w:r w:rsidRPr="00E44F36">
              <w:rPr>
                <w:rFonts w:ascii="Arial" w:hAnsi="Arial" w:cs="Arial"/>
              </w:rPr>
              <w:t xml:space="preserve">State pension age </w:t>
            </w:r>
            <w:r>
              <w:rPr>
                <w:rFonts w:ascii="Arial" w:hAnsi="Arial" w:cs="Arial"/>
              </w:rPr>
              <w:t xml:space="preserve">was equalised to </w:t>
            </w:r>
            <w:r w:rsidRPr="00E44F36">
              <w:rPr>
                <w:rFonts w:ascii="Arial" w:hAnsi="Arial" w:cs="Arial"/>
              </w:rPr>
              <w:t xml:space="preserve">age 65 </w:t>
            </w:r>
            <w:r>
              <w:rPr>
                <w:rFonts w:ascii="Arial" w:hAnsi="Arial" w:cs="Arial"/>
              </w:rPr>
              <w:t>in</w:t>
            </w:r>
            <w:r w:rsidRPr="00E44F36">
              <w:rPr>
                <w:rFonts w:ascii="Arial" w:hAnsi="Arial" w:cs="Arial"/>
              </w:rPr>
              <w:t xml:space="preserve"> November 2018. State pension age will</w:t>
            </w:r>
            <w:r>
              <w:rPr>
                <w:rFonts w:ascii="Arial" w:hAnsi="Arial" w:cs="Arial"/>
              </w:rPr>
              <w:t xml:space="preserve"> continue to </w:t>
            </w:r>
            <w:r w:rsidRPr="00E44F36">
              <w:rPr>
                <w:rFonts w:ascii="Arial" w:hAnsi="Arial" w:cs="Arial"/>
              </w:rPr>
              <w:t xml:space="preserve">increase from December 2018 </w:t>
            </w:r>
            <w:r>
              <w:rPr>
                <w:rFonts w:ascii="Arial" w:hAnsi="Arial" w:cs="Arial"/>
              </w:rPr>
              <w:t>onwards. To determine an individual’s State pension age</w:t>
            </w:r>
            <w:r w:rsidRPr="00E44F36">
              <w:rPr>
                <w:rFonts w:ascii="Arial" w:hAnsi="Arial" w:cs="Arial"/>
              </w:rPr>
              <w:t xml:space="preserve"> please </w:t>
            </w:r>
            <w:r>
              <w:rPr>
                <w:rFonts w:ascii="Arial" w:hAnsi="Arial" w:cs="Arial"/>
              </w:rPr>
              <w:t>go to</w:t>
            </w:r>
          </w:p>
          <w:p w14:paraId="737A5324" w14:textId="77777777" w:rsidR="007A10E1" w:rsidRDefault="007A10E1" w:rsidP="00C64D3D">
            <w:pPr>
              <w:ind w:left="709"/>
              <w:rPr>
                <w:rFonts w:ascii="Arial" w:hAnsi="Arial" w:cs="Arial"/>
              </w:rPr>
            </w:pPr>
            <w:hyperlink r:id="rId7" w:history="1">
              <w:r w:rsidRPr="0002098D">
                <w:rPr>
                  <w:rStyle w:val="Hyperlink"/>
                  <w:rFonts w:ascii="Arial" w:hAnsi="Arial" w:cs="Arial"/>
                </w:rPr>
                <w:t>http://www.pensionsadvisoryservice.org.uk/state-pensions/know-your-state-pension-age</w:t>
              </w:r>
            </w:hyperlink>
            <w:r w:rsidRPr="0002098D">
              <w:rPr>
                <w:rFonts w:ascii="Arial" w:hAnsi="Arial" w:cs="Arial"/>
              </w:rPr>
              <w:t xml:space="preserve">  </w:t>
            </w:r>
          </w:p>
          <w:p w14:paraId="36D4890F" w14:textId="77777777" w:rsidR="007A10E1" w:rsidRPr="007771B6" w:rsidRDefault="007A10E1" w:rsidP="007A10E1">
            <w:pPr>
              <w:numPr>
                <w:ilvl w:val="0"/>
                <w:numId w:val="1"/>
              </w:numPr>
              <w:rPr>
                <w:rFonts w:ascii="Arial" w:hAnsi="Arial" w:cs="Arial"/>
              </w:rPr>
            </w:pPr>
            <w:r w:rsidRPr="007771B6">
              <w:rPr>
                <w:rFonts w:ascii="Arial" w:hAnsi="Arial" w:cs="Arial"/>
              </w:rPr>
              <w:t xml:space="preserve"> </w:t>
            </w:r>
          </w:p>
          <w:p w14:paraId="129ADD64" w14:textId="77777777" w:rsidR="007A10E1" w:rsidRPr="00E44F36" w:rsidRDefault="007A10E1" w:rsidP="007A10E1">
            <w:pPr>
              <w:numPr>
                <w:ilvl w:val="0"/>
                <w:numId w:val="1"/>
              </w:numPr>
              <w:rPr>
                <w:rFonts w:ascii="Arial" w:hAnsi="Arial" w:cs="Arial"/>
              </w:rPr>
            </w:pPr>
            <w:r w:rsidRPr="00E44F36">
              <w:rPr>
                <w:rFonts w:ascii="Arial" w:hAnsi="Arial" w:cs="Arial"/>
              </w:rPr>
              <w:t xml:space="preserve">‘Permanently incapable’ means that the person </w:t>
            </w:r>
            <w:r>
              <w:rPr>
                <w:rFonts w:ascii="Arial" w:hAnsi="Arial" w:cs="Arial"/>
              </w:rPr>
              <w:t>is</w:t>
            </w:r>
            <w:r w:rsidRPr="00E44F36">
              <w:rPr>
                <w:rFonts w:ascii="Arial" w:hAnsi="Arial" w:cs="Arial"/>
              </w:rPr>
              <w:t xml:space="preserve">, more likely than not, incapable of discharging efficiently the duties of their employment with the employer because of ill health or infirmity of mind or body until, at the earliest, their normal </w:t>
            </w:r>
            <w:r>
              <w:rPr>
                <w:rFonts w:ascii="Arial" w:hAnsi="Arial" w:cs="Arial"/>
              </w:rPr>
              <w:t>pension</w:t>
            </w:r>
            <w:r w:rsidRPr="00E44F36">
              <w:rPr>
                <w:rFonts w:ascii="Arial" w:hAnsi="Arial" w:cs="Arial"/>
              </w:rPr>
              <w:t xml:space="preserve"> age – see </w:t>
            </w:r>
            <w:r w:rsidRPr="00E44F36">
              <w:rPr>
                <w:rFonts w:ascii="Arial" w:hAnsi="Arial" w:cs="Arial"/>
                <w:i/>
                <w:iCs/>
              </w:rPr>
              <w:t>(1)</w:t>
            </w:r>
            <w:r w:rsidRPr="00E44F36">
              <w:rPr>
                <w:rFonts w:ascii="Arial" w:hAnsi="Arial" w:cs="Arial"/>
              </w:rPr>
              <w:t>.</w:t>
            </w:r>
          </w:p>
          <w:p w14:paraId="5A2C101B" w14:textId="77777777" w:rsidR="007A10E1" w:rsidRPr="00E44F36" w:rsidRDefault="007A10E1" w:rsidP="007A10E1">
            <w:pPr>
              <w:numPr>
                <w:ilvl w:val="0"/>
                <w:numId w:val="1"/>
              </w:numPr>
              <w:rPr>
                <w:rFonts w:ascii="Arial" w:hAnsi="Arial" w:cs="Arial"/>
              </w:rPr>
            </w:pPr>
            <w:r w:rsidRPr="00E44F36">
              <w:rPr>
                <w:rFonts w:ascii="Arial" w:hAnsi="Arial" w:cs="Arial"/>
              </w:rPr>
              <w:t>‘Gainful employment’ means paid employment for not less than 30 hours in each week for a period of not less than 12 months. It does not have to be employment that is commensurate in terms of pay and conditions with that of the person’s former employment.</w:t>
            </w:r>
          </w:p>
          <w:p w14:paraId="6772C049" w14:textId="77777777" w:rsidR="007A10E1" w:rsidRPr="00E44F36" w:rsidRDefault="007A10E1" w:rsidP="007A10E1">
            <w:pPr>
              <w:numPr>
                <w:ilvl w:val="0"/>
                <w:numId w:val="1"/>
              </w:numPr>
              <w:rPr>
                <w:rFonts w:ascii="Arial" w:hAnsi="Arial" w:cs="Arial"/>
              </w:rPr>
            </w:pPr>
            <w:r w:rsidRPr="00E44F36">
              <w:rPr>
                <w:rFonts w:ascii="Arial" w:hAnsi="Arial" w:cs="Arial"/>
              </w:rPr>
              <w:t>The independent registered medical practitioner signing the certificate must have been approved for this purpose by the Pension Fund administering authority.</w:t>
            </w:r>
          </w:p>
          <w:p w14:paraId="3847A09D" w14:textId="77777777" w:rsidR="007A10E1" w:rsidRPr="005522A7" w:rsidRDefault="007A10E1" w:rsidP="007A10E1">
            <w:pPr>
              <w:numPr>
                <w:ilvl w:val="0"/>
                <w:numId w:val="1"/>
              </w:numPr>
              <w:rPr>
                <w:rFonts w:ascii="Arial" w:hAnsi="Arial" w:cs="Arial"/>
              </w:rPr>
            </w:pPr>
            <w:r w:rsidRPr="00E44F36">
              <w:rPr>
                <w:rFonts w:ascii="Arial" w:hAnsi="Arial" w:cs="Arial"/>
              </w:rPr>
              <w:t xml:space="preserve">The independent registered medical practitioner is providing an opinion on the person’s capability of undertaking gainful employment based solely on the effect the medical condition has on the ability to undertake gainful employment. </w:t>
            </w:r>
          </w:p>
          <w:p w14:paraId="2EE976AF" w14:textId="77777777" w:rsidR="007A10E1" w:rsidRPr="00E44F36" w:rsidRDefault="007A10E1" w:rsidP="007A10E1">
            <w:pPr>
              <w:numPr>
                <w:ilvl w:val="0"/>
                <w:numId w:val="1"/>
              </w:numPr>
              <w:rPr>
                <w:rFonts w:ascii="Arial" w:hAnsi="Arial" w:cs="Arial"/>
              </w:rPr>
            </w:pPr>
            <w:r w:rsidRPr="00E44F36">
              <w:rPr>
                <w:rFonts w:ascii="Arial" w:hAnsi="Arial" w:cs="Arial"/>
              </w:rPr>
              <w:t>The independent registered medical practitioner signing the certificate does not have to be a different independent registered medical practitioner to the one who originally certified the scheme member’s permanent incapacity at the date of leaving i.e. the same practitioner can sign this certificate too.</w:t>
            </w:r>
          </w:p>
          <w:p w14:paraId="4D7AF4A2" w14:textId="77777777" w:rsidR="007A10E1" w:rsidRDefault="007A10E1" w:rsidP="00C64D3D">
            <w:pPr>
              <w:rPr>
                <w:rFonts w:ascii="Arial" w:hAnsi="Arial" w:cs="Arial"/>
                <w:b/>
              </w:rPr>
            </w:pPr>
            <w:r w:rsidRPr="00E44F36">
              <w:rPr>
                <w:rFonts w:ascii="Arial" w:hAnsi="Arial" w:cs="Arial"/>
              </w:rPr>
              <w:t xml:space="preserve"> </w:t>
            </w:r>
            <w:r>
              <w:rPr>
                <w:rFonts w:ascii="Arial" w:hAnsi="Arial" w:cs="Arial"/>
                <w:b/>
              </w:rPr>
              <w:t>--------------------------------------------------------------------------------------------------------------------</w:t>
            </w:r>
          </w:p>
          <w:p w14:paraId="0107DB9F" w14:textId="77777777" w:rsidR="007A10E1" w:rsidRDefault="007A10E1" w:rsidP="00C64D3D">
            <w:pPr>
              <w:rPr>
                <w:rFonts w:ascii="Arial" w:hAnsi="Arial" w:cs="Arial"/>
                <w:b/>
              </w:rPr>
            </w:pPr>
          </w:p>
          <w:p w14:paraId="25812467" w14:textId="77777777" w:rsidR="007A10E1" w:rsidRPr="00E64694" w:rsidRDefault="007A10E1" w:rsidP="00C64D3D">
            <w:pPr>
              <w:rPr>
                <w:rFonts w:ascii="Arial" w:hAnsi="Arial" w:cs="Arial"/>
                <w:b/>
              </w:rPr>
            </w:pPr>
          </w:p>
          <w:p w14:paraId="665E3B63" w14:textId="77777777" w:rsidR="007A10E1" w:rsidRDefault="007A10E1" w:rsidP="00C64D3D">
            <w:pPr>
              <w:rPr>
                <w:rFonts w:ascii="Arial" w:hAnsi="Arial" w:cs="Arial"/>
                <w:b/>
                <w:bCs/>
              </w:rPr>
            </w:pPr>
            <w:r w:rsidRPr="00E44F36">
              <w:rPr>
                <w:rFonts w:ascii="Arial" w:hAnsi="Arial" w:cs="Arial"/>
                <w:b/>
                <w:bCs/>
              </w:rPr>
              <w:t>General</w:t>
            </w:r>
            <w:r>
              <w:rPr>
                <w:rFonts w:ascii="Arial" w:hAnsi="Arial" w:cs="Arial"/>
                <w:b/>
                <w:bCs/>
              </w:rPr>
              <w:t xml:space="preserve"> – notes for employers</w:t>
            </w:r>
          </w:p>
          <w:p w14:paraId="4819449B" w14:textId="77777777" w:rsidR="007A10E1" w:rsidRPr="00E44F36" w:rsidRDefault="007A10E1" w:rsidP="00C64D3D">
            <w:pPr>
              <w:rPr>
                <w:rFonts w:ascii="Arial" w:hAnsi="Arial" w:cs="Arial"/>
                <w:b/>
                <w:bCs/>
              </w:rPr>
            </w:pPr>
          </w:p>
          <w:p w14:paraId="0C69C53B" w14:textId="77777777" w:rsidR="007A10E1" w:rsidRDefault="007A10E1" w:rsidP="00C64D3D">
            <w:pPr>
              <w:rPr>
                <w:rFonts w:ascii="Arial" w:hAnsi="Arial" w:cs="Arial"/>
              </w:rPr>
            </w:pPr>
            <w:r w:rsidRPr="00E44F36">
              <w:rPr>
                <w:rFonts w:ascii="Arial" w:hAnsi="Arial" w:cs="Arial"/>
              </w:rPr>
              <w:t xml:space="preserve">If B1 </w:t>
            </w:r>
            <w:r>
              <w:rPr>
                <w:rFonts w:ascii="Arial" w:hAnsi="Arial" w:cs="Arial"/>
              </w:rPr>
              <w:t xml:space="preserve">is </w:t>
            </w:r>
            <w:r w:rsidRPr="00E44F36">
              <w:rPr>
                <w:rFonts w:ascii="Arial" w:hAnsi="Arial" w:cs="Arial"/>
              </w:rPr>
              <w:t xml:space="preserve">ticked, the </w:t>
            </w:r>
            <w:r>
              <w:rPr>
                <w:rFonts w:ascii="Arial" w:hAnsi="Arial" w:cs="Arial"/>
              </w:rPr>
              <w:t xml:space="preserve">member does not, in the independent registered medical practitioner’s opinion, satisfy the requirements to be uplifted to a tier 2 ill health pension. </w:t>
            </w:r>
          </w:p>
          <w:p w14:paraId="50C01085" w14:textId="77777777" w:rsidR="007A10E1" w:rsidRPr="00E44F36" w:rsidRDefault="007A10E1" w:rsidP="00C64D3D">
            <w:pPr>
              <w:rPr>
                <w:rFonts w:ascii="Arial" w:hAnsi="Arial" w:cs="Arial"/>
              </w:rPr>
            </w:pPr>
          </w:p>
          <w:p w14:paraId="73469EF9" w14:textId="77777777" w:rsidR="007A10E1" w:rsidRPr="00E44F36" w:rsidRDefault="007A10E1" w:rsidP="00C64D3D">
            <w:pPr>
              <w:rPr>
                <w:rFonts w:ascii="Arial" w:hAnsi="Arial" w:cs="Arial"/>
              </w:rPr>
            </w:pPr>
            <w:r w:rsidRPr="00E44F36">
              <w:rPr>
                <w:rFonts w:ascii="Arial" w:hAnsi="Arial" w:cs="Arial"/>
              </w:rPr>
              <w:t xml:space="preserve">If B2 is ticked, the </w:t>
            </w:r>
            <w:r>
              <w:rPr>
                <w:rFonts w:ascii="Arial" w:hAnsi="Arial" w:cs="Arial"/>
              </w:rPr>
              <w:t>member does, in the independent registered medical practitioner’s opinion, satisfy the requirements to be uplifted to a tier 2 ill health pension</w:t>
            </w:r>
            <w:r w:rsidRPr="00E44F36">
              <w:rPr>
                <w:rFonts w:ascii="Arial" w:hAnsi="Arial" w:cs="Arial"/>
              </w:rPr>
              <w:t xml:space="preserve"> </w:t>
            </w:r>
            <w:r>
              <w:rPr>
                <w:rFonts w:ascii="Arial" w:hAnsi="Arial" w:cs="Arial"/>
              </w:rPr>
              <w:t xml:space="preserve">and </w:t>
            </w:r>
            <w:r w:rsidRPr="00E44F36">
              <w:rPr>
                <w:rFonts w:ascii="Arial" w:hAnsi="Arial" w:cs="Arial"/>
              </w:rPr>
              <w:t>the former employer can determine to award an enhanced (tier</w:t>
            </w:r>
            <w:r>
              <w:rPr>
                <w:rFonts w:ascii="Arial" w:hAnsi="Arial" w:cs="Arial"/>
              </w:rPr>
              <w:t xml:space="preserve"> 2</w:t>
            </w:r>
            <w:r w:rsidRPr="00E44F36">
              <w:rPr>
                <w:rFonts w:ascii="Arial" w:hAnsi="Arial" w:cs="Arial"/>
              </w:rPr>
              <w:t>) ill health pension, payable from the date of their determination.</w:t>
            </w:r>
          </w:p>
          <w:p w14:paraId="774D9C6E" w14:textId="77777777" w:rsidR="007A10E1" w:rsidRPr="00E44F36" w:rsidRDefault="007A10E1" w:rsidP="00C64D3D">
            <w:pPr>
              <w:rPr>
                <w:rFonts w:ascii="Arial" w:hAnsi="Arial" w:cs="Arial"/>
              </w:rPr>
            </w:pPr>
          </w:p>
          <w:p w14:paraId="77773067" w14:textId="77777777" w:rsidR="007A10E1" w:rsidRPr="00E44F36" w:rsidRDefault="007A10E1" w:rsidP="00C64D3D">
            <w:pPr>
              <w:rPr>
                <w:rFonts w:ascii="Arial" w:hAnsi="Arial" w:cs="Arial"/>
              </w:rPr>
            </w:pPr>
            <w:r w:rsidRPr="00E44F36">
              <w:rPr>
                <w:rFonts w:ascii="Arial" w:hAnsi="Arial" w:cs="Arial"/>
              </w:rPr>
              <w:t>If B2 has been ticked and the former employer determines to award an enhanced (</w:t>
            </w:r>
            <w:r>
              <w:rPr>
                <w:rFonts w:ascii="Arial" w:hAnsi="Arial" w:cs="Arial"/>
              </w:rPr>
              <w:t>tier 2</w:t>
            </w:r>
            <w:r w:rsidRPr="00E44F36">
              <w:rPr>
                <w:rFonts w:ascii="Arial" w:hAnsi="Arial" w:cs="Arial"/>
              </w:rPr>
              <w:t xml:space="preserve">) ill health pension, payable from the date of their determination, </w:t>
            </w:r>
            <w:r w:rsidRPr="003F2030">
              <w:rPr>
                <w:rFonts w:ascii="Arial" w:hAnsi="Arial" w:cs="Arial"/>
              </w:rPr>
              <w:t>t</w:t>
            </w:r>
            <w:r w:rsidRPr="00E44F36">
              <w:rPr>
                <w:rFonts w:ascii="Arial" w:hAnsi="Arial" w:cs="Arial"/>
              </w:rPr>
              <w:t>here is no pension input amount for the purposes of the annual allowance test under the Finance Act 2004</w:t>
            </w:r>
            <w:r>
              <w:rPr>
                <w:rFonts w:ascii="Arial" w:hAnsi="Arial" w:cs="Arial"/>
              </w:rPr>
              <w:t xml:space="preserve"> and </w:t>
            </w:r>
            <w:r w:rsidRPr="00E44F36">
              <w:rPr>
                <w:rFonts w:ascii="Arial" w:hAnsi="Arial" w:cs="Arial"/>
              </w:rPr>
              <w:t xml:space="preserve">Pensions Increase will be payable under the Pensions (Increase) Act 1971 even if the member is under age 55.   </w:t>
            </w:r>
          </w:p>
          <w:p w14:paraId="3288D6C8" w14:textId="77777777" w:rsidR="007A10E1" w:rsidRPr="00E44F36" w:rsidRDefault="007A10E1" w:rsidP="00C64D3D">
            <w:pPr>
              <w:rPr>
                <w:rFonts w:ascii="Arial" w:hAnsi="Arial" w:cs="Arial"/>
              </w:rPr>
            </w:pPr>
          </w:p>
          <w:p w14:paraId="46A477C5" w14:textId="77777777" w:rsidR="007A10E1" w:rsidRDefault="007A10E1" w:rsidP="00C64D3D">
            <w:pPr>
              <w:rPr>
                <w:rFonts w:ascii="Arial" w:hAnsi="Arial" w:cs="Arial"/>
              </w:rPr>
            </w:pPr>
            <w:r w:rsidRPr="00E44F36">
              <w:rPr>
                <w:rFonts w:ascii="Arial" w:hAnsi="Arial" w:cs="Arial"/>
              </w:rPr>
              <w:t>The opinion given by the approved registered medical practitioner does not, in itself, determine whether the suspended pension is brought back into payment</w:t>
            </w:r>
            <w:r>
              <w:rPr>
                <w:rFonts w:ascii="Arial" w:hAnsi="Arial" w:cs="Arial"/>
              </w:rPr>
              <w:t xml:space="preserve"> </w:t>
            </w:r>
            <w:r w:rsidRPr="005522A7">
              <w:rPr>
                <w:rFonts w:ascii="Arial" w:hAnsi="Arial" w:cs="Arial"/>
              </w:rPr>
              <w:t>or is uplifted to tier 2. Nor should the medical practitioner indicate to the individual that a benefit under the</w:t>
            </w:r>
            <w:r w:rsidRPr="00E44F36">
              <w:rPr>
                <w:rFonts w:ascii="Arial" w:hAnsi="Arial" w:cs="Arial"/>
              </w:rPr>
              <w:t xml:space="preserve"> LGPS will be payable. It is for the former employing authority to make the formal determination.</w:t>
            </w:r>
          </w:p>
          <w:p w14:paraId="2E93947D" w14:textId="77777777" w:rsidR="007A10E1" w:rsidRDefault="007A10E1" w:rsidP="00C64D3D">
            <w:pPr>
              <w:rPr>
                <w:rFonts w:ascii="Arial" w:hAnsi="Arial" w:cs="Arial"/>
              </w:rPr>
            </w:pPr>
          </w:p>
          <w:p w14:paraId="6EB443AB" w14:textId="77777777" w:rsidR="007A10E1" w:rsidRDefault="007A10E1" w:rsidP="00C64D3D">
            <w:pPr>
              <w:rPr>
                <w:rFonts w:ascii="Arial" w:hAnsi="Arial" w:cs="Arial"/>
              </w:rPr>
            </w:pPr>
            <w:r w:rsidRPr="005522A7">
              <w:rPr>
                <w:rFonts w:ascii="Arial" w:hAnsi="Arial" w:cs="Arial"/>
              </w:rPr>
              <w:t xml:space="preserve">If the person is not capable, due to the medical condition that resulted in the original award of a tier 3 ill health pension, of undertaking </w:t>
            </w:r>
            <w:r w:rsidRPr="005522A7">
              <w:rPr>
                <w:rFonts w:ascii="Arial" w:hAnsi="Arial" w:cs="Arial"/>
                <w:i/>
              </w:rPr>
              <w:t>(5)</w:t>
            </w:r>
            <w:r w:rsidRPr="005522A7">
              <w:rPr>
                <w:rFonts w:ascii="Arial" w:hAnsi="Arial" w:cs="Arial"/>
              </w:rPr>
              <w:t xml:space="preserve"> gainful employment </w:t>
            </w:r>
            <w:r w:rsidRPr="005522A7">
              <w:rPr>
                <w:rFonts w:ascii="Arial" w:hAnsi="Arial" w:cs="Arial"/>
                <w:i/>
              </w:rPr>
              <w:t>(3)</w:t>
            </w:r>
            <w:r w:rsidRPr="005522A7">
              <w:rPr>
                <w:rFonts w:ascii="Arial" w:hAnsi="Arial" w:cs="Arial"/>
              </w:rPr>
              <w:t xml:space="preserve"> within three years of the date of leaving shown in Part A and is permanently incapable </w:t>
            </w:r>
            <w:r w:rsidRPr="005522A7">
              <w:rPr>
                <w:rFonts w:ascii="Arial" w:hAnsi="Arial" w:cs="Arial"/>
                <w:i/>
              </w:rPr>
              <w:t>(2)</w:t>
            </w:r>
            <w:r w:rsidRPr="005522A7">
              <w:rPr>
                <w:rFonts w:ascii="Arial" w:hAnsi="Arial" w:cs="Arial"/>
              </w:rPr>
              <w:t xml:space="preserve"> of undertaking any gainful employment </w:t>
            </w:r>
            <w:r w:rsidRPr="005522A7">
              <w:rPr>
                <w:rFonts w:ascii="Arial" w:hAnsi="Arial" w:cs="Arial"/>
                <w:i/>
              </w:rPr>
              <w:t>(3)</w:t>
            </w:r>
            <w:r w:rsidRPr="005522A7">
              <w:rPr>
                <w:rFonts w:ascii="Arial" w:hAnsi="Arial" w:cs="Arial"/>
              </w:rPr>
              <w:t xml:space="preserve"> before his / her normal retirement age </w:t>
            </w:r>
            <w:r w:rsidRPr="005522A7">
              <w:rPr>
                <w:rFonts w:ascii="Arial" w:hAnsi="Arial" w:cs="Arial"/>
                <w:i/>
              </w:rPr>
              <w:t xml:space="preserve">(1), </w:t>
            </w:r>
            <w:r w:rsidRPr="005522A7">
              <w:rPr>
                <w:rFonts w:ascii="Arial" w:hAnsi="Arial" w:cs="Arial"/>
              </w:rPr>
              <w:t xml:space="preserve">regulation </w:t>
            </w:r>
            <w:r>
              <w:rPr>
                <w:rFonts w:ascii="Arial" w:hAnsi="Arial" w:cs="Arial"/>
              </w:rPr>
              <w:t>37</w:t>
            </w:r>
            <w:r w:rsidRPr="005522A7">
              <w:rPr>
                <w:rFonts w:ascii="Arial" w:hAnsi="Arial" w:cs="Arial"/>
              </w:rPr>
              <w:t xml:space="preserve"> of the Local Government Pension Scheme Regulations 20</w:t>
            </w:r>
            <w:r>
              <w:rPr>
                <w:rFonts w:ascii="Arial" w:hAnsi="Arial" w:cs="Arial"/>
              </w:rPr>
              <w:t>13</w:t>
            </w:r>
            <w:r w:rsidRPr="005522A7">
              <w:rPr>
                <w:rFonts w:ascii="Arial" w:hAnsi="Arial" w:cs="Arial"/>
              </w:rPr>
              <w:t xml:space="preserve"> </w:t>
            </w:r>
            <w:r>
              <w:rPr>
                <w:rFonts w:ascii="Arial" w:hAnsi="Arial" w:cs="Arial"/>
              </w:rPr>
              <w:t xml:space="preserve">does not </w:t>
            </w:r>
            <w:r w:rsidRPr="005522A7">
              <w:rPr>
                <w:rFonts w:ascii="Arial" w:hAnsi="Arial" w:cs="Arial"/>
              </w:rPr>
              <w:t>permit a tier 1 ill health pension to be awarded. Where a tier 3 ill health pension was originally awarded the person would, in order to obtain a tier 1 ill health pension, have to have made a successful appeal under the Internal Dispute Resolution Procedure with the appeal being launched within 6 months of initially being notified of the award of a tier 3 ill health pension (or such longer period as the person hearing the appeal considers appropriate).</w:t>
            </w:r>
            <w:r>
              <w:rPr>
                <w:rFonts w:ascii="Arial" w:hAnsi="Arial" w:cs="Arial"/>
              </w:rPr>
              <w:t xml:space="preserve"> </w:t>
            </w:r>
          </w:p>
          <w:p w14:paraId="1494E32C" w14:textId="77777777" w:rsidR="007A10E1" w:rsidRPr="00E44F36" w:rsidRDefault="007A10E1" w:rsidP="00C64D3D">
            <w:pPr>
              <w:rPr>
                <w:rFonts w:ascii="Arial" w:hAnsi="Arial" w:cs="Arial"/>
              </w:rPr>
            </w:pPr>
          </w:p>
          <w:p w14:paraId="2EDBBFC4" w14:textId="77777777" w:rsidR="007A10E1" w:rsidRPr="00E44F36" w:rsidRDefault="007A10E1" w:rsidP="00C64D3D">
            <w:pPr>
              <w:rPr>
                <w:rFonts w:ascii="Arial" w:hAnsi="Arial" w:cs="Arial"/>
              </w:rPr>
            </w:pPr>
            <w:r w:rsidRPr="00E44F36">
              <w:rPr>
                <w:rFonts w:ascii="Arial" w:hAnsi="Arial" w:cs="Arial"/>
                <w:i/>
                <w:iCs/>
              </w:rPr>
              <w:t xml:space="preserve">These notes were up-to-date when this form was </w:t>
            </w:r>
            <w:r w:rsidRPr="005E12D8">
              <w:rPr>
                <w:rFonts w:ascii="Arial" w:hAnsi="Arial" w:cs="Arial"/>
                <w:i/>
                <w:iCs/>
              </w:rPr>
              <w:t>reviewed</w:t>
            </w:r>
            <w:r w:rsidRPr="00E44F36">
              <w:rPr>
                <w:rFonts w:ascii="Arial" w:hAnsi="Arial" w:cs="Arial"/>
                <w:i/>
                <w:iCs/>
              </w:rPr>
              <w:t xml:space="preserve"> in </w:t>
            </w:r>
            <w:r>
              <w:rPr>
                <w:rFonts w:ascii="Arial" w:hAnsi="Arial" w:cs="Arial"/>
                <w:i/>
                <w:iCs/>
              </w:rPr>
              <w:t>June 2019</w:t>
            </w:r>
            <w:r w:rsidRPr="00E44F36">
              <w:rPr>
                <w:rFonts w:ascii="Arial" w:hAnsi="Arial" w:cs="Arial"/>
                <w:i/>
                <w:iCs/>
              </w:rPr>
              <w:t xml:space="preserve"> and are provided for information only. They confer no contractual or statutory rights and in the </w:t>
            </w:r>
            <w:r w:rsidRPr="00E44F36">
              <w:rPr>
                <w:rFonts w:ascii="Arial" w:hAnsi="Arial" w:cs="Arial"/>
                <w:i/>
                <w:iCs/>
                <w:snapToGrid w:val="0"/>
              </w:rPr>
              <w:t>event of any dispute the appropriate legislation will prevail.</w:t>
            </w:r>
            <w:r w:rsidRPr="00E44F36">
              <w:rPr>
                <w:rFonts w:ascii="Arial" w:hAnsi="Arial" w:cs="Arial"/>
                <w:i/>
                <w:iCs/>
              </w:rPr>
              <w:t xml:space="preserve"> </w:t>
            </w:r>
          </w:p>
          <w:p w14:paraId="3F587F32" w14:textId="77777777" w:rsidR="007A10E1" w:rsidRPr="00E44F36" w:rsidRDefault="007A10E1" w:rsidP="00C64D3D">
            <w:pPr>
              <w:rPr>
                <w:rFonts w:ascii="Arial" w:hAnsi="Arial" w:cs="Arial"/>
              </w:rPr>
            </w:pPr>
          </w:p>
        </w:tc>
      </w:tr>
      <w:tr w:rsidR="007A10E1" w:rsidRPr="00E44F36" w14:paraId="781D41BF" w14:textId="77777777" w:rsidTr="00C64D3D">
        <w:tc>
          <w:tcPr>
            <w:tcW w:w="9563" w:type="dxa"/>
            <w:shd w:val="clear" w:color="auto" w:fill="C0C0C0"/>
          </w:tcPr>
          <w:p w14:paraId="48EAF09B" w14:textId="77777777" w:rsidR="007A10E1" w:rsidRPr="00E44F36" w:rsidRDefault="007A10E1" w:rsidP="00C64D3D">
            <w:pPr>
              <w:rPr>
                <w:rFonts w:ascii="Arial" w:hAnsi="Arial" w:cs="Arial"/>
                <w:i/>
                <w:sz w:val="20"/>
                <w:szCs w:val="20"/>
              </w:rPr>
            </w:pPr>
            <w:r w:rsidRPr="00E44F36">
              <w:rPr>
                <w:rFonts w:ascii="Arial" w:hAnsi="Arial" w:cs="Arial"/>
                <w:i/>
                <w:sz w:val="20"/>
                <w:szCs w:val="20"/>
              </w:rPr>
              <w:t>This is a medical certificate provided by an independent, approved, duly qualified registered medical practitioner in respect of a 3</w:t>
            </w:r>
            <w:r w:rsidRPr="00E44F36">
              <w:rPr>
                <w:rFonts w:ascii="Arial" w:hAnsi="Arial" w:cs="Arial"/>
                <w:i/>
                <w:sz w:val="20"/>
                <w:szCs w:val="20"/>
                <w:vertAlign w:val="superscript"/>
              </w:rPr>
              <w:t>rd</w:t>
            </w:r>
            <w:r w:rsidRPr="00E44F36">
              <w:rPr>
                <w:rFonts w:ascii="Arial" w:hAnsi="Arial" w:cs="Arial"/>
                <w:i/>
                <w:sz w:val="20"/>
                <w:szCs w:val="20"/>
              </w:rPr>
              <w:t xml:space="preserve"> tier pensioner </w:t>
            </w:r>
            <w:r>
              <w:rPr>
                <w:rFonts w:ascii="Arial" w:hAnsi="Arial" w:cs="Arial"/>
                <w:i/>
                <w:sz w:val="20"/>
                <w:szCs w:val="20"/>
              </w:rPr>
              <w:t xml:space="preserve">who, </w:t>
            </w:r>
            <w:r w:rsidRPr="00E44F36">
              <w:rPr>
                <w:rFonts w:ascii="Arial" w:hAnsi="Arial" w:cs="Arial"/>
                <w:i/>
                <w:sz w:val="20"/>
                <w:szCs w:val="20"/>
              </w:rPr>
              <w:t xml:space="preserve">in accordance with regulation </w:t>
            </w:r>
            <w:r>
              <w:rPr>
                <w:rFonts w:ascii="Arial" w:hAnsi="Arial" w:cs="Arial"/>
                <w:i/>
                <w:sz w:val="20"/>
                <w:szCs w:val="20"/>
              </w:rPr>
              <w:t xml:space="preserve">37 </w:t>
            </w:r>
            <w:r w:rsidRPr="00E44F36">
              <w:rPr>
                <w:rFonts w:ascii="Arial" w:hAnsi="Arial" w:cs="Arial"/>
                <w:i/>
                <w:sz w:val="20"/>
                <w:szCs w:val="20"/>
              </w:rPr>
              <w:t>of the Local Government Pension Scheme Regulations 20</w:t>
            </w:r>
            <w:r>
              <w:rPr>
                <w:rFonts w:ascii="Arial" w:hAnsi="Arial" w:cs="Arial"/>
                <w:i/>
                <w:sz w:val="20"/>
                <w:szCs w:val="20"/>
              </w:rPr>
              <w:t xml:space="preserve">13, has </w:t>
            </w:r>
            <w:r w:rsidRPr="00156266">
              <w:rPr>
                <w:rFonts w:ascii="Arial" w:hAnsi="Arial" w:cs="Arial"/>
                <w:i/>
                <w:sz w:val="20"/>
                <w:szCs w:val="20"/>
              </w:rPr>
              <w:t>request</w:t>
            </w:r>
            <w:r>
              <w:rPr>
                <w:rFonts w:ascii="Arial" w:hAnsi="Arial" w:cs="Arial"/>
                <w:i/>
                <w:sz w:val="20"/>
                <w:szCs w:val="20"/>
              </w:rPr>
              <w:t xml:space="preserve">ed a review, </w:t>
            </w:r>
            <w:r w:rsidRPr="00156266">
              <w:rPr>
                <w:rFonts w:ascii="Arial" w:hAnsi="Arial" w:cs="Arial"/>
                <w:i/>
                <w:sz w:val="20"/>
                <w:szCs w:val="20"/>
              </w:rPr>
              <w:t>whilst the 3rd tier pension is in payment or within 3 years after payment of the 3rd tier pension has been discontinued (and before normal retirement age</w:t>
            </w:r>
            <w:r>
              <w:rPr>
                <w:rFonts w:ascii="Arial" w:hAnsi="Arial" w:cs="Arial"/>
                <w:i/>
                <w:sz w:val="20"/>
                <w:szCs w:val="20"/>
              </w:rPr>
              <w:t>), to determine whether or not the person meets the criteria to be uplifted to a tier 2 pension.</w:t>
            </w:r>
            <w:r w:rsidRPr="00E44F36">
              <w:rPr>
                <w:rFonts w:ascii="Arial" w:hAnsi="Arial" w:cs="Arial"/>
                <w:i/>
                <w:sz w:val="20"/>
                <w:szCs w:val="20"/>
                <w:u w:val="single"/>
              </w:rPr>
              <w:t xml:space="preserve"> </w:t>
            </w:r>
          </w:p>
        </w:tc>
      </w:tr>
    </w:tbl>
    <w:p w14:paraId="15703B9E" w14:textId="77777777" w:rsidR="00422BF3" w:rsidRPr="007A10E1" w:rsidRDefault="00422BF3" w:rsidP="007A10E1"/>
    <w:sectPr w:rsidR="00422BF3" w:rsidRPr="007A10E1">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Frutiger 45 Light">
    <w:altName w:val="Raavi"/>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0E2884"/>
    <w:multiLevelType w:val="hybridMultilevel"/>
    <w:tmpl w:val="6D5615F0"/>
    <w:lvl w:ilvl="0" w:tplc="94947E1E">
      <w:start w:val="1"/>
      <w:numFmt w:val="decimal"/>
      <w:lvlText w:val="(%1)"/>
      <w:lvlJc w:val="left"/>
      <w:pPr>
        <w:tabs>
          <w:tab w:val="num" w:pos="720"/>
        </w:tabs>
        <w:ind w:left="720" w:hanging="360"/>
      </w:pPr>
      <w:rPr>
        <w:rFonts w:hint="default"/>
        <w:b w:val="0"/>
        <w:bCs w:val="0"/>
        <w:i/>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487B6CC7"/>
    <w:multiLevelType w:val="hybridMultilevel"/>
    <w:tmpl w:val="6108FA94"/>
    <w:lvl w:ilvl="0" w:tplc="94947E1E">
      <w:start w:val="1"/>
      <w:numFmt w:val="decimal"/>
      <w:lvlText w:val="(%1)"/>
      <w:lvlJc w:val="left"/>
      <w:pPr>
        <w:tabs>
          <w:tab w:val="num" w:pos="720"/>
        </w:tabs>
        <w:ind w:left="720" w:hanging="360"/>
      </w:pPr>
      <w:rPr>
        <w:rFonts w:hint="default"/>
        <w:b w:val="0"/>
        <w:bCs w:val="0"/>
        <w:i/>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404832169">
    <w:abstractNumId w:val="0"/>
  </w:num>
  <w:num w:numId="2" w16cid:durableId="138394240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4595"/>
    <w:rsid w:val="0003088F"/>
    <w:rsid w:val="00084A55"/>
    <w:rsid w:val="001120D7"/>
    <w:rsid w:val="001B1A2E"/>
    <w:rsid w:val="001C1878"/>
    <w:rsid w:val="001F178D"/>
    <w:rsid w:val="0028240F"/>
    <w:rsid w:val="00285362"/>
    <w:rsid w:val="00374595"/>
    <w:rsid w:val="00422BF3"/>
    <w:rsid w:val="00597255"/>
    <w:rsid w:val="00625646"/>
    <w:rsid w:val="006E2448"/>
    <w:rsid w:val="00711F65"/>
    <w:rsid w:val="007A10E1"/>
    <w:rsid w:val="009771A3"/>
    <w:rsid w:val="00985D3B"/>
    <w:rsid w:val="009F50B8"/>
    <w:rsid w:val="00BF1497"/>
    <w:rsid w:val="00C64AC6"/>
    <w:rsid w:val="00C64D3D"/>
    <w:rsid w:val="00D11486"/>
    <w:rsid w:val="00D21F1E"/>
    <w:rsid w:val="00D63FFC"/>
    <w:rsid w:val="00EA6B34"/>
    <w:rsid w:val="00F02696"/>
    <w:rsid w:val="00FB7AD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F04B73"/>
  <w15:chartTrackingRefBased/>
  <w15:docId w15:val="{3A563618-DCC7-432B-8A2A-C1A3C4FCB6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4595"/>
    <w:rPr>
      <w:rFonts w:ascii="Frutiger 45 Light" w:eastAsia="Times New Roman" w:hAnsi="Frutiger 45 Light"/>
      <w:sz w:val="24"/>
      <w:szCs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styleId="Hyperlink">
    <w:name w:val="Hyperlink"/>
    <w:rsid w:val="00374595"/>
    <w:rPr>
      <w:color w:val="0000FF"/>
      <w:u w:val="single"/>
    </w:rPr>
  </w:style>
  <w:style w:type="paragraph" w:customStyle="1" w:styleId="CharChar1CharCharCharCharCharCharCharCharCharCharCharCharChar">
    <w:name w:val="Char Char1 Char Char Char Char Char Char Char Char Char Char Char Char Char"/>
    <w:basedOn w:val="Normal"/>
    <w:rsid w:val="007A10E1"/>
    <w:pPr>
      <w:spacing w:after="160" w:line="240" w:lineRule="exact"/>
    </w:pPr>
    <w:rPr>
      <w:rFonts w:ascii="Verdana" w:hAnsi="Verdana" w:cs="Verdana"/>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pensionsadvisoryservice.org.uk/state-pensions/know-your-state-pension-a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gpsregs.org/index.php/dclg-publications/dclg-stat-guidance"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1502</Words>
  <Characters>8568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2014IH9 - 3rd Tier Ill Health Retirement Review Certificate for a Suspended 3rd Tier Pensioner where the cessation of employment occurred after 31 March 2014 – England and Wales – Review taking place at the request of the member whilst the 3rd tier pensi</vt:lpstr>
    </vt:vector>
  </TitlesOfParts>
  <Company>Bedford Borough Council</Company>
  <LinksUpToDate>false</LinksUpToDate>
  <CharactersWithSpaces>10050</CharactersWithSpaces>
  <SharedDoc>false</SharedDoc>
  <HLinks>
    <vt:vector size="12" baseType="variant">
      <vt:variant>
        <vt:i4>131151</vt:i4>
      </vt:variant>
      <vt:variant>
        <vt:i4>6</vt:i4>
      </vt:variant>
      <vt:variant>
        <vt:i4>0</vt:i4>
      </vt:variant>
      <vt:variant>
        <vt:i4>5</vt:i4>
      </vt:variant>
      <vt:variant>
        <vt:lpwstr>http://www.pensionsadvisoryservice.org.uk/state-pensions/know-your-state-pension-age</vt:lpwstr>
      </vt:variant>
      <vt:variant>
        <vt:lpwstr/>
      </vt:variant>
      <vt:variant>
        <vt:i4>2359345</vt:i4>
      </vt:variant>
      <vt:variant>
        <vt:i4>3</vt:i4>
      </vt:variant>
      <vt:variant>
        <vt:i4>0</vt:i4>
      </vt:variant>
      <vt:variant>
        <vt:i4>5</vt:i4>
      </vt:variant>
      <vt:variant>
        <vt:lpwstr>http://www.lgpsregs.org/index.php/dclg-publications/dclg-stat-guidance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2014IH9 - 3rd Tier Ill Health Retirement Review Certificate for a Suspended 3rd Tier Pensioner where the cessation of employment occurred after 31 March 2014 – England and Wales – Review taking place at the request of the member whilst the 3rd tier pensi</dc:title>
  <dc:subject/>
  <dc:creator>manuele</dc:creator>
  <cp:keywords/>
  <dc:description/>
  <cp:lastModifiedBy>Derbyshire, Duncan: RBKC</cp:lastModifiedBy>
  <cp:revision>2</cp:revision>
  <dcterms:created xsi:type="dcterms:W3CDTF">2026-11-03T12:09:00Z</dcterms:created>
  <dcterms:modified xsi:type="dcterms:W3CDTF">2026-11-03T12:09:00Z</dcterms:modified>
</cp:coreProperties>
</file>